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340C68" w14:textId="5671D5A6" w:rsidR="002F377A" w:rsidRPr="002D3634" w:rsidRDefault="00405FF9" w:rsidP="00970D25">
      <w:pPr>
        <w:spacing w:line="240" w:lineRule="auto"/>
        <w:rPr>
          <w:rFonts w:ascii="Times New Roman" w:hAnsi="Times New Roman" w:cs="Times New Roman"/>
          <w:sz w:val="56"/>
          <w:szCs w:val="56"/>
        </w:rPr>
      </w:pPr>
      <w:r>
        <w:rPr>
          <w:rFonts w:ascii="Times New Roman" w:hAnsi="Times New Roman" w:cs="Times New Roman"/>
          <w:sz w:val="56"/>
          <w:szCs w:val="56"/>
        </w:rPr>
        <w:t xml:space="preserve"> </w:t>
      </w:r>
    </w:p>
    <w:p w14:paraId="0BCCD703" w14:textId="77777777" w:rsidR="002F377A" w:rsidRPr="00215F9E" w:rsidRDefault="002F377A" w:rsidP="002F377A">
      <w:pPr>
        <w:spacing w:line="240" w:lineRule="auto"/>
        <w:jc w:val="center"/>
        <w:rPr>
          <w:rFonts w:ascii="Times New Roman" w:hAnsi="Times New Roman" w:cs="Times New Roman"/>
          <w:sz w:val="56"/>
          <w:szCs w:val="56"/>
        </w:rPr>
      </w:pPr>
      <w:r w:rsidRPr="00215F9E">
        <w:rPr>
          <w:rFonts w:ascii="Times New Roman" w:hAnsi="Times New Roman" w:cs="Times New Roman"/>
          <w:sz w:val="56"/>
          <w:szCs w:val="56"/>
        </w:rPr>
        <w:t>South Suburban Area of</w:t>
      </w:r>
    </w:p>
    <w:p w14:paraId="4C6150DA" w14:textId="77777777" w:rsidR="002F377A" w:rsidRPr="00215F9E" w:rsidRDefault="002F377A" w:rsidP="002F377A">
      <w:pPr>
        <w:jc w:val="center"/>
        <w:rPr>
          <w:rFonts w:ascii="Times New Roman" w:hAnsi="Times New Roman" w:cs="Times New Roman"/>
          <w:sz w:val="56"/>
          <w:szCs w:val="56"/>
        </w:rPr>
      </w:pPr>
      <w:r w:rsidRPr="00215F9E">
        <w:rPr>
          <w:rFonts w:ascii="Times New Roman" w:hAnsi="Times New Roman" w:cs="Times New Roman"/>
          <w:sz w:val="56"/>
          <w:szCs w:val="56"/>
        </w:rPr>
        <w:t>Chicagoland Narcotics Anonymous</w:t>
      </w:r>
    </w:p>
    <w:p w14:paraId="4C678EF7" w14:textId="77777777" w:rsidR="002F377A" w:rsidRPr="00215F9E" w:rsidRDefault="002F377A" w:rsidP="002F377A">
      <w:pPr>
        <w:spacing w:line="240" w:lineRule="auto"/>
        <w:jc w:val="center"/>
        <w:rPr>
          <w:rFonts w:ascii="Times New Roman" w:hAnsi="Times New Roman" w:cs="Times New Roman"/>
          <w:sz w:val="56"/>
          <w:szCs w:val="56"/>
        </w:rPr>
      </w:pPr>
      <w:r w:rsidRPr="00215F9E">
        <w:rPr>
          <w:rFonts w:ascii="Times New Roman" w:hAnsi="Times New Roman" w:cs="Times New Roman"/>
          <w:sz w:val="56"/>
          <w:szCs w:val="56"/>
        </w:rPr>
        <w:t>(SSACNA)</w:t>
      </w:r>
    </w:p>
    <w:p w14:paraId="3BE4766B" w14:textId="77777777" w:rsidR="002F377A" w:rsidRPr="00215F9E" w:rsidRDefault="002F377A" w:rsidP="002F377A">
      <w:pPr>
        <w:spacing w:line="240" w:lineRule="auto"/>
        <w:jc w:val="center"/>
        <w:rPr>
          <w:rFonts w:ascii="Times New Roman" w:hAnsi="Times New Roman" w:cs="Times New Roman"/>
          <w:sz w:val="56"/>
          <w:szCs w:val="56"/>
        </w:rPr>
      </w:pPr>
      <w:r w:rsidRPr="00215F9E">
        <w:rPr>
          <w:rFonts w:ascii="Times New Roman" w:hAnsi="Times New Roman" w:cs="Times New Roman"/>
          <w:sz w:val="56"/>
          <w:szCs w:val="56"/>
        </w:rPr>
        <w:t>Policy and Procedures</w:t>
      </w:r>
    </w:p>
    <w:p w14:paraId="469FB4CC" w14:textId="77777777" w:rsidR="002F377A" w:rsidRPr="00215F9E" w:rsidRDefault="002F377A" w:rsidP="002F377A">
      <w:pPr>
        <w:rPr>
          <w:rFonts w:ascii="Times New Roman" w:hAnsi="Times New Roman" w:cs="Times New Roman"/>
          <w:sz w:val="56"/>
          <w:szCs w:val="56"/>
        </w:rPr>
      </w:pPr>
    </w:p>
    <w:p w14:paraId="77E7CC59" w14:textId="77777777" w:rsidR="002F377A" w:rsidRPr="00215F9E" w:rsidRDefault="002F377A" w:rsidP="002F377A">
      <w:pPr>
        <w:jc w:val="center"/>
        <w:rPr>
          <w:rFonts w:ascii="Times New Roman" w:hAnsi="Times New Roman" w:cs="Times New Roman"/>
          <w:sz w:val="56"/>
          <w:szCs w:val="56"/>
        </w:rPr>
      </w:pPr>
      <w:r w:rsidRPr="00215F9E">
        <w:rPr>
          <w:rFonts w:ascii="Times New Roman" w:hAnsi="Times New Roman" w:cs="Times New Roman"/>
          <w:noProof/>
          <w:sz w:val="56"/>
          <w:szCs w:val="56"/>
        </w:rPr>
        <w:drawing>
          <wp:inline distT="0" distB="0" distL="0" distR="0" wp14:anchorId="36A21BDE" wp14:editId="0413E8FF">
            <wp:extent cx="1805940" cy="2042160"/>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rvice_symbol.gif"/>
                    <pic:cNvPicPr/>
                  </pic:nvPicPr>
                  <pic:blipFill>
                    <a:blip r:embed="rId8">
                      <a:extLst>
                        <a:ext uri="{28A0092B-C50C-407E-A947-70E740481C1C}">
                          <a14:useLocalDpi xmlns:a14="http://schemas.microsoft.com/office/drawing/2010/main" val="0"/>
                        </a:ext>
                      </a:extLst>
                    </a:blip>
                    <a:stretch>
                      <a:fillRect/>
                    </a:stretch>
                  </pic:blipFill>
                  <pic:spPr>
                    <a:xfrm>
                      <a:off x="0" y="0"/>
                      <a:ext cx="1805940" cy="2042160"/>
                    </a:xfrm>
                    <a:prstGeom prst="rect">
                      <a:avLst/>
                    </a:prstGeom>
                  </pic:spPr>
                </pic:pic>
              </a:graphicData>
            </a:graphic>
          </wp:inline>
        </w:drawing>
      </w:r>
    </w:p>
    <w:p w14:paraId="12977529" w14:textId="77777777" w:rsidR="002F377A" w:rsidRPr="00215F9E" w:rsidRDefault="002F377A" w:rsidP="002F377A">
      <w:pPr>
        <w:jc w:val="center"/>
        <w:rPr>
          <w:rFonts w:ascii="Times New Roman" w:hAnsi="Times New Roman" w:cs="Times New Roman"/>
          <w:sz w:val="56"/>
          <w:szCs w:val="56"/>
        </w:rPr>
      </w:pPr>
    </w:p>
    <w:p w14:paraId="57765F10" w14:textId="77777777" w:rsidR="002F377A" w:rsidRPr="00215F9E" w:rsidRDefault="002F377A" w:rsidP="002F377A">
      <w:pPr>
        <w:jc w:val="center"/>
        <w:rPr>
          <w:rFonts w:ascii="Times New Roman" w:hAnsi="Times New Roman" w:cs="Times New Roman"/>
          <w:sz w:val="56"/>
          <w:szCs w:val="56"/>
        </w:rPr>
      </w:pPr>
    </w:p>
    <w:p w14:paraId="7329D95A" w14:textId="77777777" w:rsidR="002F377A" w:rsidRPr="00215F9E" w:rsidRDefault="002F377A" w:rsidP="002F377A">
      <w:pPr>
        <w:rPr>
          <w:rFonts w:ascii="Times New Roman" w:hAnsi="Times New Roman" w:cs="Times New Roman"/>
          <w:sz w:val="56"/>
          <w:szCs w:val="56"/>
        </w:rPr>
      </w:pPr>
    </w:p>
    <w:p w14:paraId="27844B28" w14:textId="6DE43BBB" w:rsidR="002F377A" w:rsidRPr="00215F9E" w:rsidRDefault="002F377A" w:rsidP="002F377A">
      <w:pPr>
        <w:jc w:val="center"/>
        <w:rPr>
          <w:rFonts w:ascii="Times New Roman" w:hAnsi="Times New Roman" w:cs="Times New Roman"/>
          <w:sz w:val="24"/>
          <w:szCs w:val="24"/>
        </w:rPr>
      </w:pPr>
      <w:r w:rsidRPr="00215F9E">
        <w:rPr>
          <w:rFonts w:ascii="Times New Roman" w:hAnsi="Times New Roman" w:cs="Times New Roman"/>
          <w:sz w:val="24"/>
          <w:szCs w:val="24"/>
        </w:rPr>
        <w:t xml:space="preserve">Rev. </w:t>
      </w:r>
      <w:r w:rsidR="00BC4C8F">
        <w:rPr>
          <w:rFonts w:ascii="Times New Roman" w:hAnsi="Times New Roman" w:cs="Times New Roman"/>
          <w:sz w:val="24"/>
          <w:szCs w:val="24"/>
        </w:rPr>
        <w:t>8</w:t>
      </w:r>
      <w:r w:rsidR="008C4395">
        <w:rPr>
          <w:rFonts w:ascii="Times New Roman" w:hAnsi="Times New Roman" w:cs="Times New Roman"/>
          <w:sz w:val="24"/>
          <w:szCs w:val="24"/>
        </w:rPr>
        <w:t>/</w:t>
      </w:r>
      <w:r w:rsidR="004C3AB4">
        <w:rPr>
          <w:rFonts w:ascii="Times New Roman" w:hAnsi="Times New Roman" w:cs="Times New Roman"/>
          <w:sz w:val="24"/>
          <w:szCs w:val="24"/>
        </w:rPr>
        <w:t>16</w:t>
      </w:r>
      <w:r w:rsidR="008C4395">
        <w:rPr>
          <w:rFonts w:ascii="Times New Roman" w:hAnsi="Times New Roman" w:cs="Times New Roman"/>
          <w:sz w:val="24"/>
          <w:szCs w:val="24"/>
        </w:rPr>
        <w:t>/202</w:t>
      </w:r>
      <w:r w:rsidR="000E0BEB">
        <w:rPr>
          <w:rFonts w:ascii="Times New Roman" w:hAnsi="Times New Roman" w:cs="Times New Roman"/>
          <w:sz w:val="24"/>
          <w:szCs w:val="24"/>
        </w:rPr>
        <w:t>5</w:t>
      </w:r>
    </w:p>
    <w:p w14:paraId="194401F2" w14:textId="77777777" w:rsidR="002F377A" w:rsidRPr="00215F9E" w:rsidRDefault="002F377A" w:rsidP="002F377A">
      <w:pPr>
        <w:jc w:val="center"/>
        <w:rPr>
          <w:rFonts w:ascii="Times New Roman" w:hAnsi="Times New Roman" w:cs="Times New Roman"/>
          <w:b/>
          <w:sz w:val="24"/>
          <w:szCs w:val="24"/>
          <w:u w:val="single"/>
        </w:rPr>
      </w:pPr>
    </w:p>
    <w:p w14:paraId="610B4E2B" w14:textId="77777777" w:rsidR="002F377A" w:rsidRPr="00215F9E" w:rsidRDefault="002F377A" w:rsidP="002F377A">
      <w:pPr>
        <w:jc w:val="center"/>
        <w:rPr>
          <w:rFonts w:ascii="Times New Roman" w:hAnsi="Times New Roman" w:cs="Times New Roman"/>
          <w:b/>
          <w:sz w:val="24"/>
          <w:szCs w:val="24"/>
          <w:u w:val="single"/>
        </w:rPr>
      </w:pPr>
    </w:p>
    <w:sdt>
      <w:sdtPr>
        <w:rPr>
          <w:rFonts w:asciiTheme="minorHAnsi" w:eastAsiaTheme="minorEastAsia" w:hAnsiTheme="minorHAnsi" w:cstheme="minorBidi"/>
          <w:b w:val="0"/>
          <w:caps w:val="0"/>
          <w:sz w:val="22"/>
          <w:szCs w:val="22"/>
        </w:rPr>
        <w:id w:val="891704146"/>
        <w:docPartObj>
          <w:docPartGallery w:val="Table of Contents"/>
          <w:docPartUnique/>
        </w:docPartObj>
      </w:sdtPr>
      <w:sdtEndPr>
        <w:rPr>
          <w:bCs/>
          <w:noProof/>
        </w:rPr>
      </w:sdtEndPr>
      <w:sdtContent>
        <w:p w14:paraId="7AD2817F" w14:textId="34CC3ED7" w:rsidR="000F5D31" w:rsidRDefault="000F5D31" w:rsidP="002A50C6">
          <w:pPr>
            <w:pStyle w:val="TOCHeading"/>
            <w:jc w:val="center"/>
          </w:pPr>
          <w:r>
            <w:t>Table of Contents</w:t>
          </w:r>
        </w:p>
        <w:p w14:paraId="4C79DD52" w14:textId="77777777" w:rsidR="002A50C6" w:rsidRPr="002A50C6" w:rsidRDefault="002A50C6" w:rsidP="002A50C6"/>
        <w:p w14:paraId="48FED92B" w14:textId="1992BA32" w:rsidR="003876F5" w:rsidRDefault="000F5D31">
          <w:pPr>
            <w:pStyle w:val="TOC1"/>
            <w:tabs>
              <w:tab w:val="right" w:leader="dot" w:pos="9350"/>
            </w:tabs>
            <w:rPr>
              <w:rFonts w:cstheme="minorBidi"/>
              <w:noProof/>
              <w:kern w:val="2"/>
              <w:sz w:val="24"/>
              <w:szCs w:val="24"/>
              <w14:ligatures w14:val="standardContextual"/>
            </w:rPr>
          </w:pPr>
          <w:r>
            <w:fldChar w:fldCharType="begin"/>
          </w:r>
          <w:r>
            <w:instrText xml:space="preserve"> TOC \o "1-3" \h \z \u </w:instrText>
          </w:r>
          <w:r>
            <w:fldChar w:fldCharType="separate"/>
          </w:r>
          <w:hyperlink w:anchor="_Toc206258033" w:history="1">
            <w:r w:rsidR="003876F5" w:rsidRPr="00B54FCB">
              <w:rPr>
                <w:rStyle w:val="Hyperlink"/>
                <w:i/>
                <w:iCs/>
                <w:noProof/>
              </w:rPr>
              <w:t>Article 1: SPIRITUAL GUIDANCE</w:t>
            </w:r>
            <w:r w:rsidR="003876F5">
              <w:rPr>
                <w:noProof/>
                <w:webHidden/>
              </w:rPr>
              <w:tab/>
            </w:r>
            <w:r w:rsidR="003876F5">
              <w:rPr>
                <w:noProof/>
                <w:webHidden/>
              </w:rPr>
              <w:fldChar w:fldCharType="begin"/>
            </w:r>
            <w:r w:rsidR="003876F5">
              <w:rPr>
                <w:noProof/>
                <w:webHidden/>
              </w:rPr>
              <w:instrText xml:space="preserve"> PAGEREF _Toc206258033 \h </w:instrText>
            </w:r>
            <w:r w:rsidR="003876F5">
              <w:rPr>
                <w:noProof/>
                <w:webHidden/>
              </w:rPr>
            </w:r>
            <w:r w:rsidR="003876F5">
              <w:rPr>
                <w:noProof/>
                <w:webHidden/>
              </w:rPr>
              <w:fldChar w:fldCharType="separate"/>
            </w:r>
            <w:r w:rsidR="003876F5">
              <w:rPr>
                <w:noProof/>
                <w:webHidden/>
              </w:rPr>
              <w:t>3</w:t>
            </w:r>
            <w:r w:rsidR="003876F5">
              <w:rPr>
                <w:noProof/>
                <w:webHidden/>
              </w:rPr>
              <w:fldChar w:fldCharType="end"/>
            </w:r>
          </w:hyperlink>
        </w:p>
        <w:p w14:paraId="73DE23E7" w14:textId="220A47EE" w:rsidR="003876F5" w:rsidRDefault="003876F5">
          <w:pPr>
            <w:pStyle w:val="TOC1"/>
            <w:tabs>
              <w:tab w:val="right" w:leader="dot" w:pos="9350"/>
            </w:tabs>
            <w:rPr>
              <w:rFonts w:cstheme="minorBidi"/>
              <w:noProof/>
              <w:kern w:val="2"/>
              <w:sz w:val="24"/>
              <w:szCs w:val="24"/>
              <w14:ligatures w14:val="standardContextual"/>
            </w:rPr>
          </w:pPr>
          <w:hyperlink w:anchor="_Toc206258034" w:history="1">
            <w:r w:rsidRPr="00B54FCB">
              <w:rPr>
                <w:rStyle w:val="Hyperlink"/>
                <w:i/>
                <w:iCs/>
                <w:noProof/>
              </w:rPr>
              <w:t>Article 2: GENERAL POLICIES AND PROCEDURES</w:t>
            </w:r>
            <w:r>
              <w:rPr>
                <w:noProof/>
                <w:webHidden/>
              </w:rPr>
              <w:tab/>
            </w:r>
            <w:r>
              <w:rPr>
                <w:noProof/>
                <w:webHidden/>
              </w:rPr>
              <w:fldChar w:fldCharType="begin"/>
            </w:r>
            <w:r>
              <w:rPr>
                <w:noProof/>
                <w:webHidden/>
              </w:rPr>
              <w:instrText xml:space="preserve"> PAGEREF _Toc206258034 \h </w:instrText>
            </w:r>
            <w:r>
              <w:rPr>
                <w:noProof/>
                <w:webHidden/>
              </w:rPr>
            </w:r>
            <w:r>
              <w:rPr>
                <w:noProof/>
                <w:webHidden/>
              </w:rPr>
              <w:fldChar w:fldCharType="separate"/>
            </w:r>
            <w:r>
              <w:rPr>
                <w:noProof/>
                <w:webHidden/>
              </w:rPr>
              <w:t>3</w:t>
            </w:r>
            <w:r>
              <w:rPr>
                <w:noProof/>
                <w:webHidden/>
              </w:rPr>
              <w:fldChar w:fldCharType="end"/>
            </w:r>
          </w:hyperlink>
        </w:p>
        <w:p w14:paraId="2C145A97" w14:textId="77741E29" w:rsidR="003876F5" w:rsidRDefault="003876F5">
          <w:pPr>
            <w:pStyle w:val="TOC1"/>
            <w:tabs>
              <w:tab w:val="right" w:leader="dot" w:pos="9350"/>
            </w:tabs>
            <w:rPr>
              <w:rFonts w:cstheme="minorBidi"/>
              <w:noProof/>
              <w:kern w:val="2"/>
              <w:sz w:val="24"/>
              <w:szCs w:val="24"/>
              <w14:ligatures w14:val="standardContextual"/>
            </w:rPr>
          </w:pPr>
          <w:hyperlink w:anchor="_Toc206258035" w:history="1">
            <w:r w:rsidRPr="00B54FCB">
              <w:rPr>
                <w:rStyle w:val="Hyperlink"/>
                <w:i/>
                <w:iCs/>
                <w:noProof/>
              </w:rPr>
              <w:t>Article 3: ELECTIONS</w:t>
            </w:r>
            <w:r>
              <w:rPr>
                <w:noProof/>
                <w:webHidden/>
              </w:rPr>
              <w:tab/>
            </w:r>
            <w:r>
              <w:rPr>
                <w:noProof/>
                <w:webHidden/>
              </w:rPr>
              <w:fldChar w:fldCharType="begin"/>
            </w:r>
            <w:r>
              <w:rPr>
                <w:noProof/>
                <w:webHidden/>
              </w:rPr>
              <w:instrText xml:space="preserve"> PAGEREF _Toc206258035 \h </w:instrText>
            </w:r>
            <w:r>
              <w:rPr>
                <w:noProof/>
                <w:webHidden/>
              </w:rPr>
            </w:r>
            <w:r>
              <w:rPr>
                <w:noProof/>
                <w:webHidden/>
              </w:rPr>
              <w:fldChar w:fldCharType="separate"/>
            </w:r>
            <w:r>
              <w:rPr>
                <w:noProof/>
                <w:webHidden/>
              </w:rPr>
              <w:t>4</w:t>
            </w:r>
            <w:r>
              <w:rPr>
                <w:noProof/>
                <w:webHidden/>
              </w:rPr>
              <w:fldChar w:fldCharType="end"/>
            </w:r>
          </w:hyperlink>
        </w:p>
        <w:p w14:paraId="23E42E7F" w14:textId="2E281797" w:rsidR="003876F5" w:rsidRDefault="003876F5">
          <w:pPr>
            <w:pStyle w:val="TOC1"/>
            <w:tabs>
              <w:tab w:val="right" w:leader="dot" w:pos="9350"/>
            </w:tabs>
            <w:rPr>
              <w:rFonts w:cstheme="minorBidi"/>
              <w:noProof/>
              <w:kern w:val="2"/>
              <w:sz w:val="24"/>
              <w:szCs w:val="24"/>
              <w14:ligatures w14:val="standardContextual"/>
            </w:rPr>
          </w:pPr>
          <w:hyperlink w:anchor="_Toc206258036" w:history="1">
            <w:r w:rsidRPr="00B54FCB">
              <w:rPr>
                <w:rStyle w:val="Hyperlink"/>
                <w:bCs/>
                <w:i/>
                <w:iCs/>
                <w:noProof/>
              </w:rPr>
              <w:t>Article 4: SUB-COMMITTEE &amp; OFFICERS</w:t>
            </w:r>
            <w:r>
              <w:rPr>
                <w:noProof/>
                <w:webHidden/>
              </w:rPr>
              <w:tab/>
            </w:r>
            <w:r>
              <w:rPr>
                <w:noProof/>
                <w:webHidden/>
              </w:rPr>
              <w:fldChar w:fldCharType="begin"/>
            </w:r>
            <w:r>
              <w:rPr>
                <w:noProof/>
                <w:webHidden/>
              </w:rPr>
              <w:instrText xml:space="preserve"> PAGEREF _Toc206258036 \h </w:instrText>
            </w:r>
            <w:r>
              <w:rPr>
                <w:noProof/>
                <w:webHidden/>
              </w:rPr>
            </w:r>
            <w:r>
              <w:rPr>
                <w:noProof/>
                <w:webHidden/>
              </w:rPr>
              <w:fldChar w:fldCharType="separate"/>
            </w:r>
            <w:r>
              <w:rPr>
                <w:noProof/>
                <w:webHidden/>
              </w:rPr>
              <w:t>5</w:t>
            </w:r>
            <w:r>
              <w:rPr>
                <w:noProof/>
                <w:webHidden/>
              </w:rPr>
              <w:fldChar w:fldCharType="end"/>
            </w:r>
          </w:hyperlink>
        </w:p>
        <w:p w14:paraId="03D8773C" w14:textId="386598D0" w:rsidR="003876F5" w:rsidRDefault="003876F5">
          <w:pPr>
            <w:pStyle w:val="TOC2"/>
            <w:tabs>
              <w:tab w:val="right" w:leader="dot" w:pos="9350"/>
            </w:tabs>
            <w:rPr>
              <w:rFonts w:cstheme="minorBidi"/>
              <w:noProof/>
              <w:kern w:val="2"/>
              <w:sz w:val="24"/>
              <w:szCs w:val="24"/>
              <w14:ligatures w14:val="standardContextual"/>
            </w:rPr>
          </w:pPr>
          <w:hyperlink w:anchor="_Toc206258037" w:history="1">
            <w:r w:rsidRPr="00B54FCB">
              <w:rPr>
                <w:rStyle w:val="Hyperlink"/>
                <w:i/>
                <w:iCs/>
                <w:noProof/>
              </w:rPr>
              <w:t>Section 1: GENERAL</w:t>
            </w:r>
            <w:r>
              <w:rPr>
                <w:noProof/>
                <w:webHidden/>
              </w:rPr>
              <w:tab/>
            </w:r>
            <w:r>
              <w:rPr>
                <w:noProof/>
                <w:webHidden/>
              </w:rPr>
              <w:fldChar w:fldCharType="begin"/>
            </w:r>
            <w:r>
              <w:rPr>
                <w:noProof/>
                <w:webHidden/>
              </w:rPr>
              <w:instrText xml:space="preserve"> PAGEREF _Toc206258037 \h </w:instrText>
            </w:r>
            <w:r>
              <w:rPr>
                <w:noProof/>
                <w:webHidden/>
              </w:rPr>
            </w:r>
            <w:r>
              <w:rPr>
                <w:noProof/>
                <w:webHidden/>
              </w:rPr>
              <w:fldChar w:fldCharType="separate"/>
            </w:r>
            <w:r>
              <w:rPr>
                <w:noProof/>
                <w:webHidden/>
              </w:rPr>
              <w:t>5</w:t>
            </w:r>
            <w:r>
              <w:rPr>
                <w:noProof/>
                <w:webHidden/>
              </w:rPr>
              <w:fldChar w:fldCharType="end"/>
            </w:r>
          </w:hyperlink>
        </w:p>
        <w:p w14:paraId="2262FC02" w14:textId="34B1C022" w:rsidR="003876F5" w:rsidRDefault="003876F5">
          <w:pPr>
            <w:pStyle w:val="TOC2"/>
            <w:tabs>
              <w:tab w:val="right" w:leader="dot" w:pos="9350"/>
            </w:tabs>
            <w:rPr>
              <w:rFonts w:cstheme="minorBidi"/>
              <w:noProof/>
              <w:kern w:val="2"/>
              <w:sz w:val="24"/>
              <w:szCs w:val="24"/>
              <w14:ligatures w14:val="standardContextual"/>
            </w:rPr>
          </w:pPr>
          <w:hyperlink w:anchor="_Toc206258038" w:history="1">
            <w:r w:rsidRPr="00B54FCB">
              <w:rPr>
                <w:rStyle w:val="Hyperlink"/>
                <w:i/>
                <w:iCs/>
                <w:noProof/>
              </w:rPr>
              <w:t>Section 2: SECRETARY</w:t>
            </w:r>
            <w:r>
              <w:rPr>
                <w:noProof/>
                <w:webHidden/>
              </w:rPr>
              <w:tab/>
            </w:r>
            <w:r>
              <w:rPr>
                <w:noProof/>
                <w:webHidden/>
              </w:rPr>
              <w:fldChar w:fldCharType="begin"/>
            </w:r>
            <w:r>
              <w:rPr>
                <w:noProof/>
                <w:webHidden/>
              </w:rPr>
              <w:instrText xml:space="preserve"> PAGEREF _Toc206258038 \h </w:instrText>
            </w:r>
            <w:r>
              <w:rPr>
                <w:noProof/>
                <w:webHidden/>
              </w:rPr>
            </w:r>
            <w:r>
              <w:rPr>
                <w:noProof/>
                <w:webHidden/>
              </w:rPr>
              <w:fldChar w:fldCharType="separate"/>
            </w:r>
            <w:r>
              <w:rPr>
                <w:noProof/>
                <w:webHidden/>
              </w:rPr>
              <w:t>6</w:t>
            </w:r>
            <w:r>
              <w:rPr>
                <w:noProof/>
                <w:webHidden/>
              </w:rPr>
              <w:fldChar w:fldCharType="end"/>
            </w:r>
          </w:hyperlink>
        </w:p>
        <w:p w14:paraId="4A6AAFF1" w14:textId="73340639" w:rsidR="003876F5" w:rsidRDefault="003876F5">
          <w:pPr>
            <w:pStyle w:val="TOC2"/>
            <w:tabs>
              <w:tab w:val="right" w:leader="dot" w:pos="9350"/>
            </w:tabs>
            <w:rPr>
              <w:rFonts w:cstheme="minorBidi"/>
              <w:noProof/>
              <w:kern w:val="2"/>
              <w:sz w:val="24"/>
              <w:szCs w:val="24"/>
              <w14:ligatures w14:val="standardContextual"/>
            </w:rPr>
          </w:pPr>
          <w:hyperlink w:anchor="_Toc206258039" w:history="1">
            <w:r w:rsidRPr="00B54FCB">
              <w:rPr>
                <w:rStyle w:val="Hyperlink"/>
                <w:i/>
                <w:iCs/>
                <w:noProof/>
              </w:rPr>
              <w:t>Section 3: REGIONAL COMMITTEE MEMBER (RCM)</w:t>
            </w:r>
            <w:r>
              <w:rPr>
                <w:noProof/>
                <w:webHidden/>
              </w:rPr>
              <w:tab/>
            </w:r>
            <w:r>
              <w:rPr>
                <w:noProof/>
                <w:webHidden/>
              </w:rPr>
              <w:fldChar w:fldCharType="begin"/>
            </w:r>
            <w:r>
              <w:rPr>
                <w:noProof/>
                <w:webHidden/>
              </w:rPr>
              <w:instrText xml:space="preserve"> PAGEREF _Toc206258039 \h </w:instrText>
            </w:r>
            <w:r>
              <w:rPr>
                <w:noProof/>
                <w:webHidden/>
              </w:rPr>
            </w:r>
            <w:r>
              <w:rPr>
                <w:noProof/>
                <w:webHidden/>
              </w:rPr>
              <w:fldChar w:fldCharType="separate"/>
            </w:r>
            <w:r>
              <w:rPr>
                <w:noProof/>
                <w:webHidden/>
              </w:rPr>
              <w:t>6</w:t>
            </w:r>
            <w:r>
              <w:rPr>
                <w:noProof/>
                <w:webHidden/>
              </w:rPr>
              <w:fldChar w:fldCharType="end"/>
            </w:r>
          </w:hyperlink>
        </w:p>
        <w:p w14:paraId="79EC9ADF" w14:textId="78449127" w:rsidR="003876F5" w:rsidRDefault="003876F5">
          <w:pPr>
            <w:pStyle w:val="TOC2"/>
            <w:tabs>
              <w:tab w:val="right" w:leader="dot" w:pos="9350"/>
            </w:tabs>
            <w:rPr>
              <w:rFonts w:cstheme="minorBidi"/>
              <w:noProof/>
              <w:kern w:val="2"/>
              <w:sz w:val="24"/>
              <w:szCs w:val="24"/>
              <w14:ligatures w14:val="standardContextual"/>
            </w:rPr>
          </w:pPr>
          <w:hyperlink w:anchor="_Toc206258040" w:history="1">
            <w:r w:rsidRPr="00B54FCB">
              <w:rPr>
                <w:rStyle w:val="Hyperlink"/>
                <w:i/>
                <w:iCs/>
                <w:noProof/>
              </w:rPr>
              <w:t>Section 4: REGIONAL COMMITTEE MEMBER ALTERNATE (RCMA)</w:t>
            </w:r>
            <w:r>
              <w:rPr>
                <w:noProof/>
                <w:webHidden/>
              </w:rPr>
              <w:tab/>
            </w:r>
            <w:r>
              <w:rPr>
                <w:noProof/>
                <w:webHidden/>
              </w:rPr>
              <w:fldChar w:fldCharType="begin"/>
            </w:r>
            <w:r>
              <w:rPr>
                <w:noProof/>
                <w:webHidden/>
              </w:rPr>
              <w:instrText xml:space="preserve"> PAGEREF _Toc206258040 \h </w:instrText>
            </w:r>
            <w:r>
              <w:rPr>
                <w:noProof/>
                <w:webHidden/>
              </w:rPr>
            </w:r>
            <w:r>
              <w:rPr>
                <w:noProof/>
                <w:webHidden/>
              </w:rPr>
              <w:fldChar w:fldCharType="separate"/>
            </w:r>
            <w:r>
              <w:rPr>
                <w:noProof/>
                <w:webHidden/>
              </w:rPr>
              <w:t>6</w:t>
            </w:r>
            <w:r>
              <w:rPr>
                <w:noProof/>
                <w:webHidden/>
              </w:rPr>
              <w:fldChar w:fldCharType="end"/>
            </w:r>
          </w:hyperlink>
        </w:p>
        <w:p w14:paraId="04FE538D" w14:textId="78930315" w:rsidR="003876F5" w:rsidRDefault="003876F5">
          <w:pPr>
            <w:pStyle w:val="TOC2"/>
            <w:tabs>
              <w:tab w:val="right" w:leader="dot" w:pos="9350"/>
            </w:tabs>
            <w:rPr>
              <w:rFonts w:cstheme="minorBidi"/>
              <w:noProof/>
              <w:kern w:val="2"/>
              <w:sz w:val="24"/>
              <w:szCs w:val="24"/>
              <w14:ligatures w14:val="standardContextual"/>
            </w:rPr>
          </w:pPr>
          <w:hyperlink w:anchor="_Toc206258041" w:history="1">
            <w:r w:rsidRPr="00B54FCB">
              <w:rPr>
                <w:rStyle w:val="Hyperlink"/>
                <w:i/>
                <w:iCs/>
                <w:noProof/>
              </w:rPr>
              <w:t>Section 5: TREASURER</w:t>
            </w:r>
            <w:r>
              <w:rPr>
                <w:noProof/>
                <w:webHidden/>
              </w:rPr>
              <w:tab/>
            </w:r>
            <w:r>
              <w:rPr>
                <w:noProof/>
                <w:webHidden/>
              </w:rPr>
              <w:fldChar w:fldCharType="begin"/>
            </w:r>
            <w:r>
              <w:rPr>
                <w:noProof/>
                <w:webHidden/>
              </w:rPr>
              <w:instrText xml:space="preserve"> PAGEREF _Toc206258041 \h </w:instrText>
            </w:r>
            <w:r>
              <w:rPr>
                <w:noProof/>
                <w:webHidden/>
              </w:rPr>
            </w:r>
            <w:r>
              <w:rPr>
                <w:noProof/>
                <w:webHidden/>
              </w:rPr>
              <w:fldChar w:fldCharType="separate"/>
            </w:r>
            <w:r>
              <w:rPr>
                <w:noProof/>
                <w:webHidden/>
              </w:rPr>
              <w:t>6</w:t>
            </w:r>
            <w:r>
              <w:rPr>
                <w:noProof/>
                <w:webHidden/>
              </w:rPr>
              <w:fldChar w:fldCharType="end"/>
            </w:r>
          </w:hyperlink>
        </w:p>
        <w:p w14:paraId="2BD8097D" w14:textId="441EAC4D" w:rsidR="003876F5" w:rsidRDefault="003876F5">
          <w:pPr>
            <w:pStyle w:val="TOC2"/>
            <w:tabs>
              <w:tab w:val="right" w:leader="dot" w:pos="9350"/>
            </w:tabs>
            <w:rPr>
              <w:rFonts w:cstheme="minorBidi"/>
              <w:noProof/>
              <w:kern w:val="2"/>
              <w:sz w:val="24"/>
              <w:szCs w:val="24"/>
              <w14:ligatures w14:val="standardContextual"/>
            </w:rPr>
          </w:pPr>
          <w:hyperlink w:anchor="_Toc206258042" w:history="1">
            <w:r w:rsidRPr="00B54FCB">
              <w:rPr>
                <w:rStyle w:val="Hyperlink"/>
                <w:i/>
                <w:iCs/>
                <w:noProof/>
              </w:rPr>
              <w:t>Section 6: LITERATURE</w:t>
            </w:r>
            <w:r>
              <w:rPr>
                <w:noProof/>
                <w:webHidden/>
              </w:rPr>
              <w:tab/>
            </w:r>
            <w:r>
              <w:rPr>
                <w:noProof/>
                <w:webHidden/>
              </w:rPr>
              <w:fldChar w:fldCharType="begin"/>
            </w:r>
            <w:r>
              <w:rPr>
                <w:noProof/>
                <w:webHidden/>
              </w:rPr>
              <w:instrText xml:space="preserve"> PAGEREF _Toc206258042 \h </w:instrText>
            </w:r>
            <w:r>
              <w:rPr>
                <w:noProof/>
                <w:webHidden/>
              </w:rPr>
            </w:r>
            <w:r>
              <w:rPr>
                <w:noProof/>
                <w:webHidden/>
              </w:rPr>
              <w:fldChar w:fldCharType="separate"/>
            </w:r>
            <w:r>
              <w:rPr>
                <w:noProof/>
                <w:webHidden/>
              </w:rPr>
              <w:t>7</w:t>
            </w:r>
            <w:r>
              <w:rPr>
                <w:noProof/>
                <w:webHidden/>
              </w:rPr>
              <w:fldChar w:fldCharType="end"/>
            </w:r>
          </w:hyperlink>
        </w:p>
        <w:p w14:paraId="19F0BBE8" w14:textId="09070681" w:rsidR="003876F5" w:rsidRDefault="003876F5">
          <w:pPr>
            <w:pStyle w:val="TOC2"/>
            <w:tabs>
              <w:tab w:val="right" w:leader="dot" w:pos="9350"/>
            </w:tabs>
            <w:rPr>
              <w:rFonts w:cstheme="minorBidi"/>
              <w:noProof/>
              <w:kern w:val="2"/>
              <w:sz w:val="24"/>
              <w:szCs w:val="24"/>
              <w14:ligatures w14:val="standardContextual"/>
            </w:rPr>
          </w:pPr>
          <w:hyperlink w:anchor="_Toc206258043" w:history="1">
            <w:r w:rsidRPr="00B54FCB">
              <w:rPr>
                <w:rStyle w:val="Hyperlink"/>
                <w:i/>
                <w:iCs/>
                <w:noProof/>
              </w:rPr>
              <w:t>Section 7: POLICY AND ADMINISTRATION (P&amp;A)</w:t>
            </w:r>
            <w:r>
              <w:rPr>
                <w:noProof/>
                <w:webHidden/>
              </w:rPr>
              <w:tab/>
            </w:r>
            <w:r>
              <w:rPr>
                <w:noProof/>
                <w:webHidden/>
              </w:rPr>
              <w:fldChar w:fldCharType="begin"/>
            </w:r>
            <w:r>
              <w:rPr>
                <w:noProof/>
                <w:webHidden/>
              </w:rPr>
              <w:instrText xml:space="preserve"> PAGEREF _Toc206258043 \h </w:instrText>
            </w:r>
            <w:r>
              <w:rPr>
                <w:noProof/>
                <w:webHidden/>
              </w:rPr>
            </w:r>
            <w:r>
              <w:rPr>
                <w:noProof/>
                <w:webHidden/>
              </w:rPr>
              <w:fldChar w:fldCharType="separate"/>
            </w:r>
            <w:r>
              <w:rPr>
                <w:noProof/>
                <w:webHidden/>
              </w:rPr>
              <w:t>7</w:t>
            </w:r>
            <w:r>
              <w:rPr>
                <w:noProof/>
                <w:webHidden/>
              </w:rPr>
              <w:fldChar w:fldCharType="end"/>
            </w:r>
          </w:hyperlink>
        </w:p>
        <w:p w14:paraId="43656F4D" w14:textId="74A27303" w:rsidR="003876F5" w:rsidRDefault="003876F5">
          <w:pPr>
            <w:pStyle w:val="TOC2"/>
            <w:tabs>
              <w:tab w:val="right" w:leader="dot" w:pos="9350"/>
            </w:tabs>
            <w:rPr>
              <w:rFonts w:cstheme="minorBidi"/>
              <w:noProof/>
              <w:kern w:val="2"/>
              <w:sz w:val="24"/>
              <w:szCs w:val="24"/>
              <w14:ligatures w14:val="standardContextual"/>
            </w:rPr>
          </w:pPr>
          <w:hyperlink w:anchor="_Toc206258044" w:history="1">
            <w:r w:rsidRPr="00B54FCB">
              <w:rPr>
                <w:rStyle w:val="Hyperlink"/>
                <w:i/>
                <w:iCs/>
                <w:noProof/>
              </w:rPr>
              <w:t>Section 8: ACTIVITIES</w:t>
            </w:r>
            <w:r>
              <w:rPr>
                <w:noProof/>
                <w:webHidden/>
              </w:rPr>
              <w:tab/>
            </w:r>
            <w:r>
              <w:rPr>
                <w:noProof/>
                <w:webHidden/>
              </w:rPr>
              <w:fldChar w:fldCharType="begin"/>
            </w:r>
            <w:r>
              <w:rPr>
                <w:noProof/>
                <w:webHidden/>
              </w:rPr>
              <w:instrText xml:space="preserve"> PAGEREF _Toc206258044 \h </w:instrText>
            </w:r>
            <w:r>
              <w:rPr>
                <w:noProof/>
                <w:webHidden/>
              </w:rPr>
            </w:r>
            <w:r>
              <w:rPr>
                <w:noProof/>
                <w:webHidden/>
              </w:rPr>
              <w:fldChar w:fldCharType="separate"/>
            </w:r>
            <w:r>
              <w:rPr>
                <w:noProof/>
                <w:webHidden/>
              </w:rPr>
              <w:t>8</w:t>
            </w:r>
            <w:r>
              <w:rPr>
                <w:noProof/>
                <w:webHidden/>
              </w:rPr>
              <w:fldChar w:fldCharType="end"/>
            </w:r>
          </w:hyperlink>
        </w:p>
        <w:p w14:paraId="256BA368" w14:textId="39DCCAE5" w:rsidR="003876F5" w:rsidRDefault="003876F5">
          <w:pPr>
            <w:pStyle w:val="TOC2"/>
            <w:tabs>
              <w:tab w:val="right" w:leader="dot" w:pos="9350"/>
            </w:tabs>
            <w:rPr>
              <w:rFonts w:cstheme="minorBidi"/>
              <w:noProof/>
              <w:kern w:val="2"/>
              <w:sz w:val="24"/>
              <w:szCs w:val="24"/>
              <w14:ligatures w14:val="standardContextual"/>
            </w:rPr>
          </w:pPr>
          <w:hyperlink w:anchor="_Toc206258045" w:history="1">
            <w:r w:rsidRPr="00B54FCB">
              <w:rPr>
                <w:rStyle w:val="Hyperlink"/>
                <w:i/>
                <w:iCs/>
                <w:noProof/>
              </w:rPr>
              <w:t>Section 9: HOSPITALS, INSTITUTIONS &amp; PUBLIC RELATIONS (HIPR)</w:t>
            </w:r>
            <w:r>
              <w:rPr>
                <w:noProof/>
                <w:webHidden/>
              </w:rPr>
              <w:tab/>
            </w:r>
            <w:r>
              <w:rPr>
                <w:noProof/>
                <w:webHidden/>
              </w:rPr>
              <w:fldChar w:fldCharType="begin"/>
            </w:r>
            <w:r>
              <w:rPr>
                <w:noProof/>
                <w:webHidden/>
              </w:rPr>
              <w:instrText xml:space="preserve"> PAGEREF _Toc206258045 \h </w:instrText>
            </w:r>
            <w:r>
              <w:rPr>
                <w:noProof/>
                <w:webHidden/>
              </w:rPr>
            </w:r>
            <w:r>
              <w:rPr>
                <w:noProof/>
                <w:webHidden/>
              </w:rPr>
              <w:fldChar w:fldCharType="separate"/>
            </w:r>
            <w:r>
              <w:rPr>
                <w:noProof/>
                <w:webHidden/>
              </w:rPr>
              <w:t>8</w:t>
            </w:r>
            <w:r>
              <w:rPr>
                <w:noProof/>
                <w:webHidden/>
              </w:rPr>
              <w:fldChar w:fldCharType="end"/>
            </w:r>
          </w:hyperlink>
        </w:p>
        <w:p w14:paraId="2D689CBB" w14:textId="20E9DF43" w:rsidR="003876F5" w:rsidRDefault="003876F5">
          <w:pPr>
            <w:pStyle w:val="TOC1"/>
            <w:tabs>
              <w:tab w:val="right" w:leader="dot" w:pos="9350"/>
            </w:tabs>
            <w:rPr>
              <w:rFonts w:cstheme="minorBidi"/>
              <w:noProof/>
              <w:kern w:val="2"/>
              <w:sz w:val="24"/>
              <w:szCs w:val="24"/>
              <w14:ligatures w14:val="standardContextual"/>
            </w:rPr>
          </w:pPr>
          <w:hyperlink w:anchor="_Toc206258046" w:history="1">
            <w:r w:rsidRPr="00B54FCB">
              <w:rPr>
                <w:rStyle w:val="Hyperlink"/>
                <w:i/>
                <w:iCs/>
                <w:noProof/>
              </w:rPr>
              <w:t>Article 5: SSACNA PRIORITY FOR SPENDING NA FUNDS</w:t>
            </w:r>
            <w:r>
              <w:rPr>
                <w:noProof/>
                <w:webHidden/>
              </w:rPr>
              <w:tab/>
            </w:r>
            <w:r>
              <w:rPr>
                <w:noProof/>
                <w:webHidden/>
              </w:rPr>
              <w:fldChar w:fldCharType="begin"/>
            </w:r>
            <w:r>
              <w:rPr>
                <w:noProof/>
                <w:webHidden/>
              </w:rPr>
              <w:instrText xml:space="preserve"> PAGEREF _Toc206258046 \h </w:instrText>
            </w:r>
            <w:r>
              <w:rPr>
                <w:noProof/>
                <w:webHidden/>
              </w:rPr>
            </w:r>
            <w:r>
              <w:rPr>
                <w:noProof/>
                <w:webHidden/>
              </w:rPr>
              <w:fldChar w:fldCharType="separate"/>
            </w:r>
            <w:r>
              <w:rPr>
                <w:noProof/>
                <w:webHidden/>
              </w:rPr>
              <w:t>9</w:t>
            </w:r>
            <w:r>
              <w:rPr>
                <w:noProof/>
                <w:webHidden/>
              </w:rPr>
              <w:fldChar w:fldCharType="end"/>
            </w:r>
          </w:hyperlink>
        </w:p>
        <w:p w14:paraId="78BEE9C2" w14:textId="21518482" w:rsidR="000F5D31" w:rsidRDefault="000F5D31">
          <w:r>
            <w:rPr>
              <w:b/>
              <w:bCs/>
              <w:noProof/>
            </w:rPr>
            <w:fldChar w:fldCharType="end"/>
          </w:r>
        </w:p>
      </w:sdtContent>
    </w:sdt>
    <w:p w14:paraId="14A00494" w14:textId="77777777" w:rsidR="00A231E9" w:rsidRPr="00215F9E" w:rsidRDefault="00A231E9" w:rsidP="00BC32E3">
      <w:pPr>
        <w:pStyle w:val="Heading1"/>
        <w:rPr>
          <w:b w:val="0"/>
        </w:rPr>
      </w:pPr>
      <w:r w:rsidRPr="00215F9E">
        <w:rPr>
          <w:b w:val="0"/>
        </w:rPr>
        <w:br w:type="page"/>
      </w:r>
    </w:p>
    <w:p w14:paraId="09C2BCBD" w14:textId="2A14C789" w:rsidR="002F377A" w:rsidRPr="00215F9E" w:rsidRDefault="00167630" w:rsidP="00866E61">
      <w:pPr>
        <w:pStyle w:val="Heading1"/>
        <w:rPr>
          <w:i/>
          <w:iCs/>
          <w:u w:val="single"/>
        </w:rPr>
      </w:pPr>
      <w:bookmarkStart w:id="0" w:name="_Hlk16459695"/>
      <w:bookmarkStart w:id="1" w:name="_Toc206258033"/>
      <w:r w:rsidRPr="00215F9E">
        <w:rPr>
          <w:i/>
          <w:iCs/>
          <w:u w:val="single"/>
        </w:rPr>
        <w:lastRenderedPageBreak/>
        <w:t>A</w:t>
      </w:r>
      <w:r w:rsidR="00067764" w:rsidRPr="00215F9E">
        <w:rPr>
          <w:i/>
          <w:iCs/>
          <w:caps w:val="0"/>
          <w:u w:val="single"/>
        </w:rPr>
        <w:t xml:space="preserve">rticle </w:t>
      </w:r>
      <w:r w:rsidR="00993409" w:rsidRPr="00215F9E">
        <w:rPr>
          <w:i/>
          <w:iCs/>
          <w:u w:val="single"/>
        </w:rPr>
        <w:t>1</w:t>
      </w:r>
      <w:bookmarkEnd w:id="0"/>
      <w:r w:rsidR="00993409" w:rsidRPr="00215F9E">
        <w:rPr>
          <w:i/>
          <w:iCs/>
          <w:u w:val="single"/>
        </w:rPr>
        <w:t xml:space="preserve">: </w:t>
      </w:r>
      <w:r w:rsidR="002F377A" w:rsidRPr="00215F9E">
        <w:rPr>
          <w:i/>
          <w:iCs/>
          <w:u w:val="single"/>
        </w:rPr>
        <w:t>SPIRITUAL GUIDANCE</w:t>
      </w:r>
      <w:bookmarkEnd w:id="1"/>
    </w:p>
    <w:p w14:paraId="0ECF4E78" w14:textId="77777777" w:rsidR="002F377A" w:rsidRPr="00215F9E" w:rsidRDefault="002F377A" w:rsidP="00570CFB">
      <w:pPr>
        <w:pStyle w:val="ListParagraph"/>
        <w:numPr>
          <w:ilvl w:val="0"/>
          <w:numId w:val="23"/>
        </w:numPr>
        <w:rPr>
          <w:rFonts w:ascii="Times New Roman" w:hAnsi="Times New Roman" w:cs="Times New Roman"/>
          <w:sz w:val="24"/>
          <w:szCs w:val="24"/>
        </w:rPr>
      </w:pPr>
      <w:r w:rsidRPr="00215F9E">
        <w:rPr>
          <w:rFonts w:ascii="Times New Roman" w:hAnsi="Times New Roman" w:cs="Times New Roman"/>
          <w:sz w:val="24"/>
          <w:szCs w:val="24"/>
        </w:rPr>
        <w:t xml:space="preserve">That SSACNA shall not make any motion or take any action that conflicts with the Twelve Traditions and Twelve Concepts of Narcotics Anonymous. </w:t>
      </w:r>
    </w:p>
    <w:p w14:paraId="420200B9" w14:textId="77777777" w:rsidR="002F377A" w:rsidRPr="00215F9E" w:rsidRDefault="002F377A" w:rsidP="00570CFB">
      <w:pPr>
        <w:pStyle w:val="ListParagraph"/>
        <w:numPr>
          <w:ilvl w:val="0"/>
          <w:numId w:val="23"/>
        </w:numPr>
        <w:rPr>
          <w:rFonts w:ascii="Times New Roman" w:hAnsi="Times New Roman" w:cs="Times New Roman"/>
          <w:sz w:val="24"/>
          <w:szCs w:val="24"/>
        </w:rPr>
      </w:pPr>
      <w:r w:rsidRPr="00215F9E">
        <w:rPr>
          <w:rFonts w:ascii="Times New Roman" w:hAnsi="Times New Roman" w:cs="Times New Roman"/>
          <w:sz w:val="24"/>
          <w:szCs w:val="24"/>
        </w:rPr>
        <w:t>The SSACNA shall comply in all actions with the book titled ‘A Guide to Local Services in Narcotics Anonymous’.</w:t>
      </w:r>
    </w:p>
    <w:p w14:paraId="61E29CB6" w14:textId="77777777" w:rsidR="002F377A" w:rsidRPr="00215F9E" w:rsidRDefault="002F377A" w:rsidP="00570CFB">
      <w:pPr>
        <w:pStyle w:val="ListParagraph"/>
        <w:numPr>
          <w:ilvl w:val="0"/>
          <w:numId w:val="23"/>
        </w:numPr>
        <w:rPr>
          <w:rFonts w:ascii="Times New Roman" w:hAnsi="Times New Roman" w:cs="Times New Roman"/>
          <w:sz w:val="24"/>
          <w:szCs w:val="24"/>
        </w:rPr>
      </w:pPr>
      <w:r w:rsidRPr="00215F9E">
        <w:rPr>
          <w:rFonts w:ascii="Times New Roman" w:hAnsi="Times New Roman" w:cs="Times New Roman"/>
          <w:sz w:val="24"/>
          <w:szCs w:val="24"/>
        </w:rPr>
        <w:t>The SSACNA shall end each area service meeting with the third step prayer from the NA Basic Text</w:t>
      </w:r>
    </w:p>
    <w:p w14:paraId="4DA2D459" w14:textId="7BD1EA43" w:rsidR="002F377A" w:rsidRPr="00215F9E" w:rsidRDefault="00E874F3" w:rsidP="00866E61">
      <w:pPr>
        <w:pStyle w:val="Heading1"/>
        <w:rPr>
          <w:i/>
          <w:iCs/>
          <w:u w:val="single"/>
        </w:rPr>
      </w:pPr>
      <w:bookmarkStart w:id="2" w:name="_Toc206258034"/>
      <w:r w:rsidRPr="00215F9E">
        <w:rPr>
          <w:i/>
          <w:iCs/>
          <w:u w:val="single"/>
        </w:rPr>
        <w:t>A</w:t>
      </w:r>
      <w:r w:rsidR="00067764" w:rsidRPr="00215F9E">
        <w:rPr>
          <w:i/>
          <w:iCs/>
          <w:caps w:val="0"/>
          <w:u w:val="single"/>
        </w:rPr>
        <w:t xml:space="preserve">rticle </w:t>
      </w:r>
      <w:r w:rsidRPr="00215F9E">
        <w:rPr>
          <w:i/>
          <w:iCs/>
          <w:u w:val="single"/>
        </w:rPr>
        <w:t xml:space="preserve">2: </w:t>
      </w:r>
      <w:r w:rsidR="002F377A" w:rsidRPr="00215F9E">
        <w:rPr>
          <w:i/>
          <w:iCs/>
          <w:u w:val="single"/>
        </w:rPr>
        <w:t>GENERAL POLICIES AND PROCEDURES</w:t>
      </w:r>
      <w:bookmarkStart w:id="3" w:name="_Hlk16377029"/>
      <w:bookmarkEnd w:id="2"/>
    </w:p>
    <w:bookmarkEnd w:id="3"/>
    <w:p w14:paraId="7AB93930" w14:textId="47343FD7" w:rsidR="002F377A" w:rsidRPr="00215F9E" w:rsidRDefault="00A12EF9" w:rsidP="00570CFB">
      <w:pPr>
        <w:pStyle w:val="ListParagraph"/>
        <w:numPr>
          <w:ilvl w:val="0"/>
          <w:numId w:val="22"/>
        </w:numPr>
        <w:rPr>
          <w:rFonts w:ascii="Times New Roman" w:hAnsi="Times New Roman" w:cs="Times New Roman"/>
          <w:sz w:val="24"/>
          <w:szCs w:val="24"/>
        </w:rPr>
      </w:pPr>
      <w:r w:rsidRPr="00215F9E">
        <w:rPr>
          <w:rFonts w:ascii="Times New Roman" w:hAnsi="Times New Roman" w:cs="Times New Roman"/>
          <w:sz w:val="24"/>
          <w:szCs w:val="24"/>
        </w:rPr>
        <w:t xml:space="preserve">Area business meeting quorum shall be based on those present and voting at said business meeting. Policy changing motions requires 2/3 of members present and voting. Simple majority shall be half plus one present and voting. </w:t>
      </w:r>
      <w:bookmarkStart w:id="4" w:name="_Hlk16462708"/>
      <w:r w:rsidRPr="00215F9E">
        <w:rPr>
          <w:rFonts w:ascii="Times New Roman" w:hAnsi="Times New Roman" w:cs="Times New Roman"/>
          <w:sz w:val="24"/>
          <w:szCs w:val="24"/>
        </w:rPr>
        <w:t>(</w:t>
      </w:r>
      <w:bookmarkStart w:id="5" w:name="_Hlk16462676"/>
      <w:r w:rsidR="00C24E8A" w:rsidRPr="00215F9E">
        <w:rPr>
          <w:rFonts w:ascii="Times New Roman" w:hAnsi="Times New Roman" w:cs="Times New Roman"/>
          <w:sz w:val="24"/>
          <w:szCs w:val="24"/>
        </w:rPr>
        <w:t xml:space="preserve">Motion passed </w:t>
      </w:r>
      <w:bookmarkEnd w:id="4"/>
      <w:bookmarkEnd w:id="5"/>
      <w:r w:rsidR="00C24E8A" w:rsidRPr="00215F9E">
        <w:rPr>
          <w:rFonts w:ascii="Times New Roman" w:hAnsi="Times New Roman" w:cs="Times New Roman"/>
          <w:sz w:val="24"/>
          <w:szCs w:val="24"/>
        </w:rPr>
        <w:t>7-11-</w:t>
      </w:r>
      <w:r w:rsidR="006B5E5E" w:rsidRPr="00215F9E">
        <w:rPr>
          <w:rFonts w:ascii="Times New Roman" w:hAnsi="Times New Roman" w:cs="Times New Roman"/>
          <w:sz w:val="24"/>
          <w:szCs w:val="24"/>
        </w:rPr>
        <w:t>19, amends</w:t>
      </w:r>
      <w:r w:rsidRPr="00215F9E">
        <w:rPr>
          <w:rFonts w:ascii="Times New Roman" w:hAnsi="Times New Roman" w:cs="Times New Roman"/>
          <w:sz w:val="24"/>
          <w:szCs w:val="24"/>
        </w:rPr>
        <w:t xml:space="preserve"> 12/8/</w:t>
      </w:r>
      <w:r w:rsidR="00067764" w:rsidRPr="00215F9E">
        <w:rPr>
          <w:rFonts w:ascii="Times New Roman" w:hAnsi="Times New Roman" w:cs="Times New Roman"/>
          <w:sz w:val="24"/>
          <w:szCs w:val="24"/>
        </w:rPr>
        <w:t>2017)</w:t>
      </w:r>
      <w:r w:rsidR="002F377A" w:rsidRPr="00215F9E">
        <w:rPr>
          <w:rFonts w:ascii="Times New Roman" w:hAnsi="Times New Roman" w:cs="Times New Roman"/>
          <w:strike/>
          <w:sz w:val="24"/>
          <w:szCs w:val="24"/>
        </w:rPr>
        <w:t xml:space="preserve"> </w:t>
      </w:r>
    </w:p>
    <w:p w14:paraId="2ED3E4FE" w14:textId="2CA4D627" w:rsidR="002F377A" w:rsidRPr="00215F9E" w:rsidRDefault="002F377A" w:rsidP="00194781">
      <w:pPr>
        <w:pStyle w:val="ListParagraph"/>
        <w:numPr>
          <w:ilvl w:val="0"/>
          <w:numId w:val="22"/>
        </w:numPr>
        <w:rPr>
          <w:rFonts w:ascii="Times New Roman" w:hAnsi="Times New Roman" w:cs="Times New Roman"/>
          <w:sz w:val="24"/>
          <w:szCs w:val="24"/>
        </w:rPr>
      </w:pPr>
      <w:r w:rsidRPr="00215F9E">
        <w:rPr>
          <w:rFonts w:ascii="Times New Roman" w:hAnsi="Times New Roman" w:cs="Times New Roman"/>
          <w:sz w:val="24"/>
          <w:szCs w:val="24"/>
        </w:rPr>
        <w:t>The South Suburban Area of Chicagoland Narcotics Anonymous (SSACNA) creates a trusted servant form that the officers and sub-committee chairpersons write their names, email and phone number for SSACNA related issues only. (</w:t>
      </w:r>
      <w:r w:rsidRPr="00215F9E">
        <w:rPr>
          <w:rFonts w:ascii="Times New Roman" w:hAnsi="Times New Roman" w:cs="Times New Roman"/>
          <w:b/>
          <w:sz w:val="24"/>
          <w:szCs w:val="24"/>
          <w:u w:val="single"/>
        </w:rPr>
        <w:t>AND THIS LIST MUST BE KEPT CONFIDENTIAL!</w:t>
      </w:r>
      <w:r w:rsidRPr="00215F9E">
        <w:rPr>
          <w:rFonts w:ascii="Times New Roman" w:hAnsi="Times New Roman" w:cs="Times New Roman"/>
          <w:sz w:val="24"/>
          <w:szCs w:val="24"/>
        </w:rPr>
        <w:t>) (</w:t>
      </w:r>
      <w:r w:rsidR="00C24E8A" w:rsidRPr="00215F9E">
        <w:rPr>
          <w:rFonts w:ascii="Times New Roman" w:hAnsi="Times New Roman" w:cs="Times New Roman"/>
          <w:sz w:val="24"/>
          <w:szCs w:val="24"/>
        </w:rPr>
        <w:t>Motion passed 10-13-11, a</w:t>
      </w:r>
      <w:r w:rsidRPr="00215F9E">
        <w:rPr>
          <w:rFonts w:ascii="Times New Roman" w:hAnsi="Times New Roman" w:cs="Times New Roman"/>
          <w:sz w:val="24"/>
          <w:szCs w:val="24"/>
        </w:rPr>
        <w:t>mends</w:t>
      </w:r>
      <w:r w:rsidR="00C24E8A" w:rsidRPr="00215F9E">
        <w:rPr>
          <w:rFonts w:ascii="Times New Roman" w:hAnsi="Times New Roman" w:cs="Times New Roman"/>
          <w:sz w:val="24"/>
          <w:szCs w:val="24"/>
        </w:rPr>
        <w:t xml:space="preserve"> </w:t>
      </w:r>
      <w:r w:rsidRPr="00215F9E">
        <w:rPr>
          <w:rFonts w:ascii="Times New Roman" w:hAnsi="Times New Roman" w:cs="Times New Roman"/>
          <w:sz w:val="24"/>
          <w:szCs w:val="24"/>
        </w:rPr>
        <w:t>10-9-87)</w:t>
      </w:r>
    </w:p>
    <w:p w14:paraId="1204B62C" w14:textId="006EDCC5" w:rsidR="002F377A" w:rsidRPr="00215F9E" w:rsidRDefault="002F377A" w:rsidP="00194781">
      <w:pPr>
        <w:pStyle w:val="ListParagraph"/>
        <w:numPr>
          <w:ilvl w:val="0"/>
          <w:numId w:val="22"/>
        </w:numPr>
        <w:rPr>
          <w:rFonts w:ascii="Times New Roman" w:hAnsi="Times New Roman" w:cs="Times New Roman"/>
          <w:sz w:val="24"/>
          <w:szCs w:val="24"/>
        </w:rPr>
      </w:pPr>
      <w:r w:rsidRPr="00215F9E">
        <w:rPr>
          <w:rFonts w:ascii="Times New Roman" w:hAnsi="Times New Roman" w:cs="Times New Roman"/>
          <w:sz w:val="24"/>
          <w:szCs w:val="24"/>
        </w:rPr>
        <w:t>That we lock the outside door to the church during area meeting. We can unlock the door during break.</w:t>
      </w:r>
      <w:r w:rsidR="00C24E8A" w:rsidRPr="00215F9E">
        <w:rPr>
          <w:rFonts w:ascii="Times New Roman" w:hAnsi="Times New Roman" w:cs="Times New Roman"/>
          <w:sz w:val="24"/>
          <w:szCs w:val="24"/>
        </w:rPr>
        <w:t xml:space="preserve"> (Motion passed 7-1-97)</w:t>
      </w:r>
    </w:p>
    <w:p w14:paraId="59CD7DEA" w14:textId="6C43CF26" w:rsidR="002F377A" w:rsidRPr="00215F9E" w:rsidRDefault="002F377A" w:rsidP="00194781">
      <w:pPr>
        <w:pStyle w:val="ListParagraph"/>
        <w:numPr>
          <w:ilvl w:val="0"/>
          <w:numId w:val="22"/>
        </w:numPr>
        <w:rPr>
          <w:rFonts w:ascii="Times New Roman" w:hAnsi="Times New Roman" w:cs="Times New Roman"/>
          <w:sz w:val="24"/>
          <w:szCs w:val="24"/>
        </w:rPr>
      </w:pPr>
      <w:r w:rsidRPr="00215F9E">
        <w:rPr>
          <w:rFonts w:ascii="Times New Roman" w:hAnsi="Times New Roman" w:cs="Times New Roman"/>
          <w:sz w:val="24"/>
          <w:szCs w:val="24"/>
        </w:rPr>
        <w:t>That the SSACNA may list all NA meetings in the meeting directory. (</w:t>
      </w:r>
      <w:r w:rsidR="00C24E8A" w:rsidRPr="00215F9E">
        <w:rPr>
          <w:rFonts w:ascii="Times New Roman" w:hAnsi="Times New Roman" w:cs="Times New Roman"/>
          <w:sz w:val="24"/>
          <w:szCs w:val="24"/>
        </w:rPr>
        <w:t>Motion passed 3-8-96</w:t>
      </w:r>
      <w:r w:rsidR="006B5E5E" w:rsidRPr="00215F9E">
        <w:rPr>
          <w:rFonts w:ascii="Times New Roman" w:hAnsi="Times New Roman" w:cs="Times New Roman"/>
          <w:sz w:val="24"/>
          <w:szCs w:val="24"/>
        </w:rPr>
        <w:t>, a</w:t>
      </w:r>
      <w:r w:rsidRPr="00215F9E">
        <w:rPr>
          <w:rFonts w:ascii="Times New Roman" w:hAnsi="Times New Roman" w:cs="Times New Roman"/>
          <w:sz w:val="24"/>
          <w:szCs w:val="24"/>
        </w:rPr>
        <w:t>mend</w:t>
      </w:r>
      <w:r w:rsidR="006B5E5E" w:rsidRPr="00215F9E">
        <w:rPr>
          <w:rFonts w:ascii="Times New Roman" w:hAnsi="Times New Roman" w:cs="Times New Roman"/>
          <w:sz w:val="24"/>
          <w:szCs w:val="24"/>
        </w:rPr>
        <w:t>s</w:t>
      </w:r>
      <w:r w:rsidRPr="00215F9E">
        <w:rPr>
          <w:rFonts w:ascii="Times New Roman" w:hAnsi="Times New Roman" w:cs="Times New Roman"/>
          <w:sz w:val="24"/>
          <w:szCs w:val="24"/>
        </w:rPr>
        <w:t xml:space="preserve"> 12-14-90) </w:t>
      </w:r>
    </w:p>
    <w:p w14:paraId="3B64623C" w14:textId="4B96AE93" w:rsidR="002F377A" w:rsidRPr="00215F9E" w:rsidRDefault="002F377A" w:rsidP="00194781">
      <w:pPr>
        <w:pStyle w:val="ListParagraph"/>
        <w:numPr>
          <w:ilvl w:val="0"/>
          <w:numId w:val="22"/>
        </w:numPr>
        <w:rPr>
          <w:rFonts w:ascii="Times New Roman" w:hAnsi="Times New Roman" w:cs="Times New Roman"/>
          <w:sz w:val="24"/>
          <w:szCs w:val="24"/>
        </w:rPr>
      </w:pPr>
      <w:r w:rsidRPr="00215F9E">
        <w:rPr>
          <w:rFonts w:ascii="Times New Roman" w:hAnsi="Times New Roman" w:cs="Times New Roman"/>
          <w:sz w:val="24"/>
          <w:szCs w:val="24"/>
        </w:rPr>
        <w:t xml:space="preserve">To have a meeting listed or reinstated into our roll call, it is to be represented the minimum of 3 months continuously. </w:t>
      </w:r>
      <w:r w:rsidR="00C24E8A" w:rsidRPr="00215F9E">
        <w:rPr>
          <w:rFonts w:ascii="Times New Roman" w:hAnsi="Times New Roman" w:cs="Times New Roman"/>
          <w:sz w:val="24"/>
          <w:szCs w:val="24"/>
        </w:rPr>
        <w:t>(Motion passed</w:t>
      </w:r>
      <w:r w:rsidR="006B5E5E" w:rsidRPr="00215F9E">
        <w:rPr>
          <w:rFonts w:ascii="Times New Roman" w:hAnsi="Times New Roman" w:cs="Times New Roman"/>
          <w:sz w:val="24"/>
          <w:szCs w:val="24"/>
        </w:rPr>
        <w:t xml:space="preserve"> 10-13-11)</w:t>
      </w:r>
    </w:p>
    <w:p w14:paraId="151964AD" w14:textId="7BA6AEEB" w:rsidR="002F377A" w:rsidRPr="00215F9E" w:rsidRDefault="002F377A" w:rsidP="00194781">
      <w:pPr>
        <w:pStyle w:val="ListParagraph"/>
        <w:numPr>
          <w:ilvl w:val="0"/>
          <w:numId w:val="22"/>
        </w:numPr>
        <w:rPr>
          <w:rFonts w:ascii="Times New Roman" w:hAnsi="Times New Roman" w:cs="Times New Roman"/>
          <w:sz w:val="24"/>
          <w:szCs w:val="24"/>
        </w:rPr>
      </w:pPr>
      <w:r w:rsidRPr="00215F9E">
        <w:rPr>
          <w:rFonts w:ascii="Times New Roman" w:hAnsi="Times New Roman" w:cs="Times New Roman"/>
          <w:sz w:val="24"/>
          <w:szCs w:val="24"/>
        </w:rPr>
        <w:t xml:space="preserve">All motions must be brought to a regular SSACNA meeting for approval by a simple majority of the GSR’s present. </w:t>
      </w:r>
      <w:r w:rsidR="00C24E8A" w:rsidRPr="00215F9E">
        <w:rPr>
          <w:rFonts w:ascii="Times New Roman" w:hAnsi="Times New Roman" w:cs="Times New Roman"/>
          <w:sz w:val="24"/>
          <w:szCs w:val="24"/>
        </w:rPr>
        <w:t>(Motion passed</w:t>
      </w:r>
      <w:r w:rsidR="006B5E5E" w:rsidRPr="00215F9E">
        <w:rPr>
          <w:rFonts w:ascii="Times New Roman" w:hAnsi="Times New Roman" w:cs="Times New Roman"/>
          <w:sz w:val="24"/>
          <w:szCs w:val="24"/>
        </w:rPr>
        <w:t xml:space="preserve"> 10-13-11)</w:t>
      </w:r>
    </w:p>
    <w:p w14:paraId="0A380243" w14:textId="689FFAC0" w:rsidR="002F377A" w:rsidRPr="00215F9E" w:rsidRDefault="002F377A" w:rsidP="00194781">
      <w:pPr>
        <w:pStyle w:val="ListParagraph"/>
        <w:numPr>
          <w:ilvl w:val="0"/>
          <w:numId w:val="22"/>
        </w:numPr>
        <w:rPr>
          <w:rFonts w:ascii="Times New Roman" w:hAnsi="Times New Roman" w:cs="Times New Roman"/>
          <w:sz w:val="24"/>
          <w:szCs w:val="24"/>
        </w:rPr>
      </w:pPr>
      <w:r w:rsidRPr="00215F9E">
        <w:rPr>
          <w:rFonts w:ascii="Times New Roman" w:hAnsi="Times New Roman" w:cs="Times New Roman"/>
          <w:sz w:val="24"/>
          <w:szCs w:val="24"/>
        </w:rPr>
        <w:t>All completed motion forms to be returned to the chairperson prior to the start of readings.</w:t>
      </w:r>
      <w:r w:rsidR="00C24E8A" w:rsidRPr="00215F9E">
        <w:rPr>
          <w:rFonts w:ascii="Times New Roman" w:hAnsi="Times New Roman" w:cs="Times New Roman"/>
          <w:sz w:val="24"/>
          <w:szCs w:val="24"/>
        </w:rPr>
        <w:t xml:space="preserve"> (Motion passed</w:t>
      </w:r>
      <w:r w:rsidR="006B5E5E" w:rsidRPr="00215F9E">
        <w:rPr>
          <w:rFonts w:ascii="Times New Roman" w:hAnsi="Times New Roman" w:cs="Times New Roman"/>
          <w:sz w:val="24"/>
          <w:szCs w:val="24"/>
        </w:rPr>
        <w:t xml:space="preserve"> 10-13-11, a</w:t>
      </w:r>
      <w:r w:rsidRPr="00215F9E">
        <w:rPr>
          <w:rFonts w:ascii="Times New Roman" w:hAnsi="Times New Roman" w:cs="Times New Roman"/>
          <w:sz w:val="24"/>
          <w:szCs w:val="24"/>
        </w:rPr>
        <w:t>mend</w:t>
      </w:r>
      <w:r w:rsidR="006B5E5E" w:rsidRPr="00215F9E">
        <w:rPr>
          <w:rFonts w:ascii="Times New Roman" w:hAnsi="Times New Roman" w:cs="Times New Roman"/>
          <w:sz w:val="24"/>
          <w:szCs w:val="24"/>
        </w:rPr>
        <w:t xml:space="preserve">s </w:t>
      </w:r>
      <w:r w:rsidRPr="00215F9E">
        <w:rPr>
          <w:rFonts w:ascii="Times New Roman" w:hAnsi="Times New Roman" w:cs="Times New Roman"/>
          <w:sz w:val="24"/>
          <w:szCs w:val="24"/>
        </w:rPr>
        <w:t>motions 8-9-91 &amp; 2-10-89)</w:t>
      </w:r>
    </w:p>
    <w:p w14:paraId="21BB8DC6" w14:textId="74908201" w:rsidR="002F377A" w:rsidRPr="00215F9E" w:rsidRDefault="002F377A" w:rsidP="00194781">
      <w:pPr>
        <w:pStyle w:val="ListParagraph"/>
        <w:numPr>
          <w:ilvl w:val="0"/>
          <w:numId w:val="22"/>
        </w:numPr>
        <w:rPr>
          <w:rFonts w:ascii="Times New Roman" w:hAnsi="Times New Roman" w:cs="Times New Roman"/>
          <w:sz w:val="24"/>
          <w:szCs w:val="24"/>
        </w:rPr>
      </w:pPr>
      <w:r w:rsidRPr="00215F9E">
        <w:rPr>
          <w:rFonts w:ascii="Times New Roman" w:hAnsi="Times New Roman" w:cs="Times New Roman"/>
          <w:sz w:val="24"/>
          <w:szCs w:val="24"/>
        </w:rPr>
        <w:t xml:space="preserve">Any changes to the policy packet must come to the area Policy &amp; Administration meeting first. All policy changing motions after leaving P&amp;A go to the groups before being voted on at the following SSACNA meeting. Then the motion will be brought to the SSACNA meeting for approval by a 2/3 quorum of all of the GSR’s, GRSA’s and meeting reps.  </w:t>
      </w:r>
      <w:r w:rsidR="00C24E8A" w:rsidRPr="00215F9E">
        <w:rPr>
          <w:rFonts w:ascii="Times New Roman" w:hAnsi="Times New Roman" w:cs="Times New Roman"/>
          <w:sz w:val="24"/>
          <w:szCs w:val="24"/>
        </w:rPr>
        <w:t>(Motion passed</w:t>
      </w:r>
      <w:r w:rsidR="006B5E5E" w:rsidRPr="00215F9E">
        <w:rPr>
          <w:rFonts w:ascii="Times New Roman" w:hAnsi="Times New Roman" w:cs="Times New Roman"/>
          <w:sz w:val="24"/>
          <w:szCs w:val="24"/>
        </w:rPr>
        <w:t xml:space="preserve"> 12-8-17)</w:t>
      </w:r>
    </w:p>
    <w:p w14:paraId="333A98B5" w14:textId="6165A557" w:rsidR="002F377A" w:rsidRPr="00215F9E" w:rsidRDefault="002F377A" w:rsidP="00194781">
      <w:pPr>
        <w:pStyle w:val="ListParagraph"/>
        <w:numPr>
          <w:ilvl w:val="0"/>
          <w:numId w:val="22"/>
        </w:numPr>
        <w:rPr>
          <w:rFonts w:ascii="Times New Roman" w:hAnsi="Times New Roman" w:cs="Times New Roman"/>
          <w:sz w:val="24"/>
          <w:szCs w:val="24"/>
        </w:rPr>
      </w:pPr>
      <w:r w:rsidRPr="00215F9E">
        <w:rPr>
          <w:rFonts w:ascii="Times New Roman" w:hAnsi="Times New Roman" w:cs="Times New Roman"/>
          <w:sz w:val="24"/>
          <w:szCs w:val="24"/>
        </w:rPr>
        <w:t>The SSACNA adopt a “meeting that need support list” that includes day, time, and location of meeting (to be included into the monthly minutes).</w:t>
      </w:r>
      <w:r w:rsidR="00C24E8A" w:rsidRPr="00215F9E">
        <w:rPr>
          <w:rFonts w:ascii="Times New Roman" w:hAnsi="Times New Roman" w:cs="Times New Roman"/>
          <w:sz w:val="24"/>
          <w:szCs w:val="24"/>
        </w:rPr>
        <w:t xml:space="preserve"> (Motion passed</w:t>
      </w:r>
      <w:r w:rsidR="006B5E5E" w:rsidRPr="00215F9E">
        <w:rPr>
          <w:rFonts w:ascii="Times New Roman" w:hAnsi="Times New Roman" w:cs="Times New Roman"/>
          <w:sz w:val="24"/>
          <w:szCs w:val="24"/>
        </w:rPr>
        <w:t xml:space="preserve"> 6-8-90)</w:t>
      </w:r>
    </w:p>
    <w:p w14:paraId="6A011EEF" w14:textId="24953DEB" w:rsidR="002F377A" w:rsidRPr="00215F9E" w:rsidRDefault="002F377A" w:rsidP="00194781">
      <w:pPr>
        <w:pStyle w:val="ListParagraph"/>
        <w:numPr>
          <w:ilvl w:val="0"/>
          <w:numId w:val="22"/>
        </w:numPr>
        <w:rPr>
          <w:rFonts w:ascii="Times New Roman" w:hAnsi="Times New Roman" w:cs="Times New Roman"/>
          <w:sz w:val="24"/>
          <w:szCs w:val="24"/>
        </w:rPr>
      </w:pPr>
      <w:r w:rsidRPr="00215F9E">
        <w:rPr>
          <w:rFonts w:ascii="Times New Roman" w:hAnsi="Times New Roman" w:cs="Times New Roman"/>
          <w:sz w:val="24"/>
          <w:szCs w:val="24"/>
        </w:rPr>
        <w:t>Discussing motions will be limited to questions for clarity, then two pros and two cons.</w:t>
      </w:r>
      <w:r w:rsidR="00C24E8A" w:rsidRPr="00215F9E">
        <w:rPr>
          <w:rFonts w:ascii="Times New Roman" w:hAnsi="Times New Roman" w:cs="Times New Roman"/>
          <w:sz w:val="24"/>
          <w:szCs w:val="24"/>
        </w:rPr>
        <w:t xml:space="preserve"> (Motion passed</w:t>
      </w:r>
      <w:r w:rsidR="006B5E5E" w:rsidRPr="00215F9E">
        <w:rPr>
          <w:rFonts w:ascii="Times New Roman" w:hAnsi="Times New Roman" w:cs="Times New Roman"/>
          <w:sz w:val="24"/>
          <w:szCs w:val="24"/>
        </w:rPr>
        <w:t xml:space="preserve"> 10-27-11)</w:t>
      </w:r>
    </w:p>
    <w:p w14:paraId="480CA618" w14:textId="6D8CC034" w:rsidR="002F377A" w:rsidRPr="00215F9E" w:rsidRDefault="002F377A" w:rsidP="00194781">
      <w:pPr>
        <w:pStyle w:val="ListParagraph"/>
        <w:numPr>
          <w:ilvl w:val="0"/>
          <w:numId w:val="22"/>
        </w:numPr>
        <w:rPr>
          <w:rFonts w:ascii="Times New Roman" w:hAnsi="Times New Roman" w:cs="Times New Roman"/>
          <w:sz w:val="24"/>
          <w:szCs w:val="24"/>
        </w:rPr>
      </w:pPr>
      <w:r w:rsidRPr="00215F9E">
        <w:rPr>
          <w:rFonts w:ascii="Times New Roman" w:hAnsi="Times New Roman" w:cs="Times New Roman"/>
          <w:sz w:val="24"/>
          <w:szCs w:val="24"/>
        </w:rPr>
        <w:t>If a group in not represented for three consecutive months after receiving a “letter of concern” the group’s name will be removed from the SSACNA roll call.</w:t>
      </w:r>
      <w:r w:rsidR="00C24E8A" w:rsidRPr="00215F9E">
        <w:rPr>
          <w:rFonts w:ascii="Times New Roman" w:hAnsi="Times New Roman" w:cs="Times New Roman"/>
          <w:sz w:val="24"/>
          <w:szCs w:val="24"/>
        </w:rPr>
        <w:t>(Motion passed</w:t>
      </w:r>
      <w:r w:rsidR="006B5E5E" w:rsidRPr="00215F9E">
        <w:rPr>
          <w:rFonts w:ascii="Times New Roman" w:hAnsi="Times New Roman" w:cs="Times New Roman"/>
          <w:sz w:val="24"/>
          <w:szCs w:val="24"/>
        </w:rPr>
        <w:t xml:space="preserve"> 10-13-11)</w:t>
      </w:r>
    </w:p>
    <w:p w14:paraId="284CB672" w14:textId="1D800341" w:rsidR="002F377A" w:rsidRPr="00215F9E" w:rsidRDefault="002F377A" w:rsidP="00194781">
      <w:pPr>
        <w:pStyle w:val="ListParagraph"/>
        <w:numPr>
          <w:ilvl w:val="0"/>
          <w:numId w:val="22"/>
        </w:numPr>
        <w:rPr>
          <w:rFonts w:ascii="Times New Roman" w:hAnsi="Times New Roman" w:cs="Times New Roman"/>
          <w:sz w:val="24"/>
          <w:szCs w:val="24"/>
        </w:rPr>
      </w:pPr>
      <w:r w:rsidRPr="00215F9E">
        <w:rPr>
          <w:rFonts w:ascii="Times New Roman" w:hAnsi="Times New Roman" w:cs="Times New Roman"/>
          <w:sz w:val="24"/>
          <w:szCs w:val="24"/>
        </w:rPr>
        <w:t>When representing more than one meeting, each GSR, GSRA, or Group Rep will carry only one vote.</w:t>
      </w:r>
      <w:r w:rsidR="00C24E8A" w:rsidRPr="00215F9E">
        <w:rPr>
          <w:rFonts w:ascii="Times New Roman" w:hAnsi="Times New Roman" w:cs="Times New Roman"/>
          <w:sz w:val="24"/>
          <w:szCs w:val="24"/>
        </w:rPr>
        <w:t xml:space="preserve"> (Motion passed</w:t>
      </w:r>
      <w:r w:rsidR="006B5E5E" w:rsidRPr="00215F9E">
        <w:rPr>
          <w:rFonts w:ascii="Times New Roman" w:hAnsi="Times New Roman" w:cs="Times New Roman"/>
          <w:sz w:val="24"/>
          <w:szCs w:val="24"/>
        </w:rPr>
        <w:t xml:space="preserve"> 8-12-88)</w:t>
      </w:r>
    </w:p>
    <w:p w14:paraId="21FFF115" w14:textId="128543A0" w:rsidR="002F377A" w:rsidRPr="00215F9E" w:rsidRDefault="002F377A" w:rsidP="00194781">
      <w:pPr>
        <w:pStyle w:val="ListParagraph"/>
        <w:numPr>
          <w:ilvl w:val="0"/>
          <w:numId w:val="22"/>
        </w:numPr>
        <w:rPr>
          <w:rFonts w:ascii="Times New Roman" w:hAnsi="Times New Roman" w:cs="Times New Roman"/>
          <w:sz w:val="24"/>
          <w:szCs w:val="24"/>
        </w:rPr>
      </w:pPr>
      <w:r w:rsidRPr="00215F9E">
        <w:rPr>
          <w:rFonts w:ascii="Times New Roman" w:hAnsi="Times New Roman" w:cs="Times New Roman"/>
          <w:sz w:val="24"/>
          <w:szCs w:val="24"/>
        </w:rPr>
        <w:lastRenderedPageBreak/>
        <w:t>That an ad-hoc committee may be formed to carry out specific functions as needed, by a simple majority vote of all GSR’s present at the SSACNA meeting.</w:t>
      </w:r>
      <w:r w:rsidR="00C24E8A" w:rsidRPr="00215F9E">
        <w:rPr>
          <w:rFonts w:ascii="Times New Roman" w:hAnsi="Times New Roman" w:cs="Times New Roman"/>
          <w:sz w:val="24"/>
          <w:szCs w:val="24"/>
        </w:rPr>
        <w:t xml:space="preserve"> (Motion passed</w:t>
      </w:r>
      <w:r w:rsidR="006B5E5E" w:rsidRPr="00215F9E">
        <w:rPr>
          <w:rFonts w:ascii="Times New Roman" w:hAnsi="Times New Roman" w:cs="Times New Roman"/>
          <w:sz w:val="24"/>
          <w:szCs w:val="24"/>
        </w:rPr>
        <w:t xml:space="preserve"> 6-10-88)</w:t>
      </w:r>
    </w:p>
    <w:p w14:paraId="72D078E9" w14:textId="7715986B" w:rsidR="002F377A" w:rsidRPr="00215F9E" w:rsidRDefault="002F377A" w:rsidP="00194781">
      <w:pPr>
        <w:pStyle w:val="ListParagraph"/>
        <w:numPr>
          <w:ilvl w:val="0"/>
          <w:numId w:val="22"/>
        </w:numPr>
        <w:rPr>
          <w:rFonts w:ascii="Times New Roman" w:hAnsi="Times New Roman" w:cs="Times New Roman"/>
          <w:sz w:val="24"/>
          <w:szCs w:val="24"/>
        </w:rPr>
      </w:pPr>
      <w:r w:rsidRPr="00215F9E">
        <w:rPr>
          <w:rFonts w:ascii="Times New Roman" w:hAnsi="Times New Roman" w:cs="Times New Roman"/>
          <w:sz w:val="24"/>
          <w:szCs w:val="24"/>
        </w:rPr>
        <w:t>Any member of NA may serve on an ad-hoc committee.</w:t>
      </w:r>
      <w:r w:rsidR="00C24E8A" w:rsidRPr="00215F9E">
        <w:rPr>
          <w:rFonts w:ascii="Times New Roman" w:hAnsi="Times New Roman" w:cs="Times New Roman"/>
          <w:sz w:val="24"/>
          <w:szCs w:val="24"/>
        </w:rPr>
        <w:t xml:space="preserve"> (Motion passed</w:t>
      </w:r>
      <w:r w:rsidR="006B5E5E" w:rsidRPr="00215F9E">
        <w:rPr>
          <w:rFonts w:ascii="Times New Roman" w:hAnsi="Times New Roman" w:cs="Times New Roman"/>
          <w:sz w:val="24"/>
          <w:szCs w:val="24"/>
        </w:rPr>
        <w:t xml:space="preserve"> 6-10-88)</w:t>
      </w:r>
    </w:p>
    <w:p w14:paraId="42BB6B05" w14:textId="655937DD" w:rsidR="002F377A" w:rsidRPr="00215F9E" w:rsidRDefault="002F377A" w:rsidP="00194781">
      <w:pPr>
        <w:pStyle w:val="ListParagraph"/>
        <w:numPr>
          <w:ilvl w:val="0"/>
          <w:numId w:val="22"/>
        </w:numPr>
        <w:rPr>
          <w:rFonts w:ascii="Times New Roman" w:hAnsi="Times New Roman" w:cs="Times New Roman"/>
          <w:sz w:val="24"/>
          <w:szCs w:val="24"/>
        </w:rPr>
      </w:pPr>
      <w:bookmarkStart w:id="6" w:name="_Hlk16547865"/>
      <w:r w:rsidRPr="00215F9E">
        <w:rPr>
          <w:rFonts w:ascii="Times New Roman" w:hAnsi="Times New Roman" w:cs="Times New Roman"/>
          <w:sz w:val="24"/>
          <w:szCs w:val="24"/>
        </w:rPr>
        <w:t>That flyers not previously approved will, be approved by a simple majority vote of voting members in attendance at the SSACNA meeting.</w:t>
      </w:r>
      <w:r w:rsidR="00C24E8A" w:rsidRPr="00215F9E">
        <w:rPr>
          <w:rFonts w:ascii="Times New Roman" w:hAnsi="Times New Roman" w:cs="Times New Roman"/>
          <w:sz w:val="24"/>
          <w:szCs w:val="24"/>
        </w:rPr>
        <w:t xml:space="preserve"> (Motion passed</w:t>
      </w:r>
      <w:r w:rsidR="006B5E5E" w:rsidRPr="00215F9E">
        <w:rPr>
          <w:rFonts w:ascii="Times New Roman" w:hAnsi="Times New Roman" w:cs="Times New Roman"/>
          <w:sz w:val="24"/>
          <w:szCs w:val="24"/>
        </w:rPr>
        <w:t xml:space="preserve"> 10-13-11)</w:t>
      </w:r>
    </w:p>
    <w:bookmarkEnd w:id="6"/>
    <w:p w14:paraId="2B0579B5" w14:textId="09458C70" w:rsidR="002F377A" w:rsidRPr="00215F9E" w:rsidRDefault="002F377A" w:rsidP="00194781">
      <w:pPr>
        <w:pStyle w:val="ListParagraph"/>
        <w:numPr>
          <w:ilvl w:val="0"/>
          <w:numId w:val="22"/>
        </w:numPr>
        <w:rPr>
          <w:rFonts w:ascii="Times New Roman" w:hAnsi="Times New Roman" w:cs="Times New Roman"/>
          <w:sz w:val="24"/>
          <w:szCs w:val="24"/>
        </w:rPr>
      </w:pPr>
      <w:r w:rsidRPr="00215F9E">
        <w:rPr>
          <w:rFonts w:ascii="Times New Roman" w:hAnsi="Times New Roman" w:cs="Times New Roman"/>
          <w:sz w:val="24"/>
          <w:szCs w:val="24"/>
        </w:rPr>
        <w:t>That any SSACNA officer or sub-committee member can make motions.</w:t>
      </w:r>
      <w:r w:rsidR="002F3BF3" w:rsidRPr="00215F9E">
        <w:rPr>
          <w:rFonts w:ascii="Times New Roman" w:hAnsi="Times New Roman" w:cs="Times New Roman"/>
          <w:sz w:val="24"/>
          <w:szCs w:val="24"/>
        </w:rPr>
        <w:t xml:space="preserve"> </w:t>
      </w:r>
      <w:r w:rsidR="00C24E8A" w:rsidRPr="00215F9E">
        <w:rPr>
          <w:rFonts w:ascii="Times New Roman" w:hAnsi="Times New Roman" w:cs="Times New Roman"/>
          <w:sz w:val="24"/>
          <w:szCs w:val="24"/>
        </w:rPr>
        <w:t>(Motion passed</w:t>
      </w:r>
      <w:r w:rsidR="006B5E5E" w:rsidRPr="00215F9E">
        <w:rPr>
          <w:rFonts w:ascii="Times New Roman" w:hAnsi="Times New Roman" w:cs="Times New Roman"/>
          <w:sz w:val="24"/>
          <w:szCs w:val="24"/>
        </w:rPr>
        <w:t xml:space="preserve"> 11-13-87)</w:t>
      </w:r>
    </w:p>
    <w:p w14:paraId="0C1AD4E5" w14:textId="0F272A21" w:rsidR="002F377A" w:rsidRPr="00215F9E" w:rsidRDefault="002F377A" w:rsidP="00194781">
      <w:pPr>
        <w:pStyle w:val="ListParagraph"/>
        <w:numPr>
          <w:ilvl w:val="0"/>
          <w:numId w:val="22"/>
        </w:numPr>
        <w:rPr>
          <w:rFonts w:ascii="Times New Roman" w:hAnsi="Times New Roman" w:cs="Times New Roman"/>
          <w:sz w:val="24"/>
          <w:szCs w:val="24"/>
        </w:rPr>
      </w:pPr>
      <w:r w:rsidRPr="00215F9E">
        <w:rPr>
          <w:rFonts w:ascii="Times New Roman" w:hAnsi="Times New Roman" w:cs="Times New Roman"/>
          <w:sz w:val="24"/>
          <w:szCs w:val="24"/>
        </w:rPr>
        <w:t>Should any group not be represented for three consecutive months at the SSACNA, two area representatives are asked</w:t>
      </w:r>
      <w:r w:rsidR="008822D8" w:rsidRPr="00215F9E">
        <w:rPr>
          <w:rFonts w:ascii="Times New Roman" w:hAnsi="Times New Roman" w:cs="Times New Roman"/>
          <w:sz w:val="24"/>
          <w:szCs w:val="24"/>
        </w:rPr>
        <w:t xml:space="preserve"> </w:t>
      </w:r>
      <w:r w:rsidR="00C112D7" w:rsidRPr="00215F9E">
        <w:rPr>
          <w:rFonts w:ascii="Times New Roman" w:hAnsi="Times New Roman" w:cs="Times New Roman"/>
          <w:sz w:val="24"/>
          <w:szCs w:val="24"/>
        </w:rPr>
        <w:t xml:space="preserve">by the co-chair/outreach </w:t>
      </w:r>
      <w:r w:rsidR="00451249" w:rsidRPr="00215F9E">
        <w:rPr>
          <w:rFonts w:ascii="Times New Roman" w:hAnsi="Times New Roman" w:cs="Times New Roman"/>
          <w:sz w:val="24"/>
          <w:szCs w:val="24"/>
        </w:rPr>
        <w:t>coordinator to</w:t>
      </w:r>
      <w:r w:rsidRPr="00215F9E">
        <w:rPr>
          <w:rFonts w:ascii="Times New Roman" w:hAnsi="Times New Roman" w:cs="Times New Roman"/>
          <w:sz w:val="24"/>
          <w:szCs w:val="24"/>
        </w:rPr>
        <w:t xml:space="preserve"> visit the group prior to the next meeting and aid them in any way possible.</w:t>
      </w:r>
      <w:r w:rsidR="009C51AF" w:rsidRPr="00215F9E">
        <w:rPr>
          <w:rFonts w:ascii="Times New Roman" w:hAnsi="Times New Roman" w:cs="Times New Roman"/>
          <w:sz w:val="24"/>
          <w:szCs w:val="24"/>
        </w:rPr>
        <w:t xml:space="preserve"> </w:t>
      </w:r>
      <w:r w:rsidR="00C24E8A" w:rsidRPr="00215F9E">
        <w:rPr>
          <w:rFonts w:ascii="Times New Roman" w:hAnsi="Times New Roman" w:cs="Times New Roman"/>
          <w:sz w:val="24"/>
          <w:szCs w:val="24"/>
        </w:rPr>
        <w:t xml:space="preserve">(Motion passed </w:t>
      </w:r>
      <w:r w:rsidR="006B5E5E" w:rsidRPr="00215F9E">
        <w:rPr>
          <w:rFonts w:ascii="Times New Roman" w:hAnsi="Times New Roman" w:cs="Times New Roman"/>
          <w:sz w:val="24"/>
          <w:szCs w:val="24"/>
        </w:rPr>
        <w:t>8-10-2018, a</w:t>
      </w:r>
      <w:r w:rsidR="009C51AF" w:rsidRPr="00215F9E">
        <w:rPr>
          <w:rFonts w:ascii="Times New Roman" w:hAnsi="Times New Roman" w:cs="Times New Roman"/>
          <w:sz w:val="24"/>
          <w:szCs w:val="24"/>
        </w:rPr>
        <w:t>mends</w:t>
      </w:r>
      <w:r w:rsidR="006B5E5E" w:rsidRPr="00215F9E">
        <w:rPr>
          <w:rFonts w:ascii="Times New Roman" w:hAnsi="Times New Roman" w:cs="Times New Roman"/>
          <w:sz w:val="24"/>
          <w:szCs w:val="24"/>
        </w:rPr>
        <w:t xml:space="preserve"> </w:t>
      </w:r>
      <w:r w:rsidR="009C51AF" w:rsidRPr="00215F9E">
        <w:rPr>
          <w:rFonts w:ascii="Times New Roman" w:hAnsi="Times New Roman" w:cs="Times New Roman"/>
          <w:sz w:val="24"/>
          <w:szCs w:val="24"/>
        </w:rPr>
        <w:t>10-13-11)</w:t>
      </w:r>
    </w:p>
    <w:p w14:paraId="7C661B3F" w14:textId="721DAA27" w:rsidR="002F377A" w:rsidRPr="00215F9E" w:rsidRDefault="002F377A" w:rsidP="00194781">
      <w:pPr>
        <w:pStyle w:val="ListParagraph"/>
        <w:numPr>
          <w:ilvl w:val="0"/>
          <w:numId w:val="22"/>
        </w:numPr>
        <w:rPr>
          <w:rFonts w:ascii="Times New Roman" w:hAnsi="Times New Roman" w:cs="Times New Roman"/>
          <w:sz w:val="24"/>
          <w:szCs w:val="24"/>
        </w:rPr>
      </w:pPr>
      <w:r w:rsidRPr="00215F9E">
        <w:rPr>
          <w:rFonts w:ascii="Times New Roman" w:hAnsi="Times New Roman" w:cs="Times New Roman"/>
          <w:sz w:val="24"/>
          <w:szCs w:val="24"/>
        </w:rPr>
        <w:t>That the SSACNA have no geographical boundaries.</w:t>
      </w:r>
      <w:r w:rsidR="00C24E8A" w:rsidRPr="00215F9E">
        <w:rPr>
          <w:rFonts w:ascii="Times New Roman" w:hAnsi="Times New Roman" w:cs="Times New Roman"/>
          <w:sz w:val="24"/>
          <w:szCs w:val="24"/>
        </w:rPr>
        <w:t xml:space="preserve"> (Motion passed</w:t>
      </w:r>
      <w:r w:rsidR="006B5E5E" w:rsidRPr="00215F9E">
        <w:rPr>
          <w:rFonts w:ascii="Times New Roman" w:hAnsi="Times New Roman" w:cs="Times New Roman"/>
          <w:sz w:val="24"/>
          <w:szCs w:val="24"/>
        </w:rPr>
        <w:t xml:space="preserve"> 8-7-87)</w:t>
      </w:r>
    </w:p>
    <w:p w14:paraId="743039B8" w14:textId="5E3DEEBD" w:rsidR="002F377A" w:rsidRPr="00215F9E" w:rsidRDefault="002F377A" w:rsidP="00194781">
      <w:pPr>
        <w:pStyle w:val="ListParagraph"/>
        <w:numPr>
          <w:ilvl w:val="0"/>
          <w:numId w:val="22"/>
        </w:numPr>
        <w:rPr>
          <w:rFonts w:ascii="Times New Roman" w:hAnsi="Times New Roman" w:cs="Times New Roman"/>
          <w:sz w:val="24"/>
          <w:szCs w:val="24"/>
        </w:rPr>
      </w:pPr>
      <w:r w:rsidRPr="00215F9E">
        <w:rPr>
          <w:rFonts w:ascii="Times New Roman" w:hAnsi="Times New Roman" w:cs="Times New Roman"/>
          <w:sz w:val="24"/>
          <w:szCs w:val="24"/>
        </w:rPr>
        <w:t>The area co-chair position is a two-year commitment, the first year as co-chair and the second year as chair.</w:t>
      </w:r>
      <w:r w:rsidR="00C24E8A" w:rsidRPr="00215F9E">
        <w:rPr>
          <w:rFonts w:ascii="Times New Roman" w:hAnsi="Times New Roman" w:cs="Times New Roman"/>
          <w:sz w:val="24"/>
          <w:szCs w:val="24"/>
        </w:rPr>
        <w:t xml:space="preserve"> (Motion passed 10-13-11)</w:t>
      </w:r>
    </w:p>
    <w:p w14:paraId="785E868A" w14:textId="32276510" w:rsidR="002F377A" w:rsidRDefault="002F377A" w:rsidP="00194781">
      <w:pPr>
        <w:pStyle w:val="ListParagraph"/>
        <w:numPr>
          <w:ilvl w:val="0"/>
          <w:numId w:val="22"/>
        </w:numPr>
        <w:rPr>
          <w:rFonts w:ascii="Times New Roman" w:hAnsi="Times New Roman" w:cs="Times New Roman"/>
          <w:sz w:val="24"/>
          <w:szCs w:val="24"/>
        </w:rPr>
      </w:pPr>
      <w:r w:rsidRPr="00215F9E">
        <w:rPr>
          <w:rFonts w:ascii="Times New Roman" w:hAnsi="Times New Roman" w:cs="Times New Roman"/>
          <w:sz w:val="24"/>
          <w:szCs w:val="24"/>
        </w:rPr>
        <w:t xml:space="preserve">All money generating sub-committees (merchandise, activities and treasurer) keep receipt books and have two signatures for money transactions at the end of the event. </w:t>
      </w:r>
      <w:bookmarkStart w:id="7" w:name="_Hlk16377210"/>
      <w:r w:rsidR="00C24E8A" w:rsidRPr="00215F9E">
        <w:rPr>
          <w:rFonts w:ascii="Times New Roman" w:hAnsi="Times New Roman" w:cs="Times New Roman"/>
          <w:sz w:val="24"/>
          <w:szCs w:val="24"/>
        </w:rPr>
        <w:t>(Motion passed 12-1-11)</w:t>
      </w:r>
    </w:p>
    <w:p w14:paraId="04BBAA17" w14:textId="23642E07" w:rsidR="00B75733" w:rsidRPr="00D45AD4" w:rsidRDefault="001602FD" w:rsidP="00E67887">
      <w:pPr>
        <w:pStyle w:val="ListParagraph"/>
        <w:numPr>
          <w:ilvl w:val="0"/>
          <w:numId w:val="22"/>
        </w:numPr>
        <w:rPr>
          <w:rFonts w:ascii="Times New Roman" w:hAnsi="Times New Roman" w:cs="Times New Roman"/>
          <w:color w:val="000000" w:themeColor="text1"/>
          <w:sz w:val="24"/>
          <w:szCs w:val="24"/>
        </w:rPr>
      </w:pPr>
      <w:r w:rsidRPr="00D45AD4">
        <w:rPr>
          <w:rFonts w:ascii="Times New Roman" w:hAnsi="Times New Roman" w:cs="Times New Roman"/>
          <w:color w:val="000000" w:themeColor="text1"/>
          <w:sz w:val="24"/>
          <w:szCs w:val="24"/>
        </w:rPr>
        <w:t xml:space="preserve">Merge the </w:t>
      </w:r>
      <w:r w:rsidR="00C77DFC" w:rsidRPr="00D45AD4">
        <w:rPr>
          <w:rFonts w:ascii="Times New Roman" w:hAnsi="Times New Roman" w:cs="Times New Roman"/>
          <w:color w:val="000000" w:themeColor="text1"/>
          <w:sz w:val="24"/>
          <w:szCs w:val="24"/>
        </w:rPr>
        <w:t>two su</w:t>
      </w:r>
      <w:r w:rsidR="00795203" w:rsidRPr="00D45AD4">
        <w:rPr>
          <w:rFonts w:ascii="Times New Roman" w:hAnsi="Times New Roman" w:cs="Times New Roman"/>
          <w:color w:val="000000" w:themeColor="text1"/>
          <w:sz w:val="24"/>
          <w:szCs w:val="24"/>
        </w:rPr>
        <w:t xml:space="preserve">b-committees, </w:t>
      </w:r>
      <w:r w:rsidR="009E70C2" w:rsidRPr="00D45AD4">
        <w:rPr>
          <w:rFonts w:ascii="Times New Roman" w:hAnsi="Times New Roman" w:cs="Times New Roman"/>
          <w:color w:val="000000" w:themeColor="text1"/>
          <w:sz w:val="24"/>
          <w:szCs w:val="24"/>
        </w:rPr>
        <w:t xml:space="preserve">Hospital &amp; Institutions </w:t>
      </w:r>
      <w:r w:rsidR="00795203" w:rsidRPr="00D45AD4">
        <w:rPr>
          <w:rFonts w:ascii="Times New Roman" w:hAnsi="Times New Roman" w:cs="Times New Roman"/>
          <w:color w:val="000000" w:themeColor="text1"/>
          <w:sz w:val="24"/>
          <w:szCs w:val="24"/>
        </w:rPr>
        <w:t>(H&amp;I)</w:t>
      </w:r>
      <w:r w:rsidR="009E70C2" w:rsidRPr="00D45AD4">
        <w:rPr>
          <w:rFonts w:ascii="Times New Roman" w:hAnsi="Times New Roman" w:cs="Times New Roman"/>
          <w:color w:val="000000" w:themeColor="text1"/>
          <w:sz w:val="24"/>
          <w:szCs w:val="24"/>
        </w:rPr>
        <w:t xml:space="preserve"> and Pu</w:t>
      </w:r>
      <w:r w:rsidR="0053006F" w:rsidRPr="00D45AD4">
        <w:rPr>
          <w:rFonts w:ascii="Times New Roman" w:hAnsi="Times New Roman" w:cs="Times New Roman"/>
          <w:color w:val="000000" w:themeColor="text1"/>
          <w:sz w:val="24"/>
          <w:szCs w:val="24"/>
        </w:rPr>
        <w:t xml:space="preserve">blic Relations (PR) into one </w:t>
      </w:r>
      <w:r w:rsidR="001B68B9" w:rsidRPr="00D45AD4">
        <w:rPr>
          <w:rFonts w:ascii="Times New Roman" w:hAnsi="Times New Roman" w:cs="Times New Roman"/>
          <w:color w:val="000000" w:themeColor="text1"/>
          <w:sz w:val="24"/>
          <w:szCs w:val="24"/>
        </w:rPr>
        <w:t xml:space="preserve">named </w:t>
      </w:r>
      <w:r w:rsidR="00AC010E" w:rsidRPr="00D45AD4">
        <w:rPr>
          <w:rFonts w:ascii="Times New Roman" w:hAnsi="Times New Roman" w:cs="Times New Roman"/>
          <w:color w:val="000000" w:themeColor="text1"/>
          <w:sz w:val="24"/>
          <w:szCs w:val="24"/>
        </w:rPr>
        <w:t>Hospitals, Institutions</w:t>
      </w:r>
      <w:r w:rsidR="001D3EC5" w:rsidRPr="00D45AD4">
        <w:rPr>
          <w:rFonts w:ascii="Times New Roman" w:hAnsi="Times New Roman" w:cs="Times New Roman"/>
          <w:color w:val="000000" w:themeColor="text1"/>
          <w:sz w:val="24"/>
          <w:szCs w:val="24"/>
        </w:rPr>
        <w:t xml:space="preserve"> &amp; Public Relations </w:t>
      </w:r>
      <w:r w:rsidR="008F5701" w:rsidRPr="00D45AD4">
        <w:rPr>
          <w:rFonts w:ascii="Times New Roman" w:hAnsi="Times New Roman" w:cs="Times New Roman"/>
          <w:color w:val="000000" w:themeColor="text1"/>
          <w:sz w:val="24"/>
          <w:szCs w:val="24"/>
        </w:rPr>
        <w:t>(</w:t>
      </w:r>
      <w:r w:rsidR="00B75733" w:rsidRPr="00D45AD4">
        <w:rPr>
          <w:rFonts w:ascii="Times New Roman" w:hAnsi="Times New Roman" w:cs="Times New Roman"/>
          <w:color w:val="000000" w:themeColor="text1"/>
          <w:sz w:val="24"/>
          <w:szCs w:val="24"/>
        </w:rPr>
        <w:t>HIPR).</w:t>
      </w:r>
      <w:r w:rsidR="00E67887" w:rsidRPr="00D45AD4">
        <w:rPr>
          <w:rFonts w:ascii="Times New Roman" w:hAnsi="Times New Roman" w:cs="Times New Roman"/>
          <w:color w:val="000000" w:themeColor="text1"/>
          <w:sz w:val="24"/>
          <w:szCs w:val="24"/>
        </w:rPr>
        <w:t xml:space="preserve"> (Motion passed 1-1</w:t>
      </w:r>
      <w:r w:rsidR="000074B9" w:rsidRPr="00D45AD4">
        <w:rPr>
          <w:rFonts w:ascii="Times New Roman" w:hAnsi="Times New Roman" w:cs="Times New Roman"/>
          <w:color w:val="000000" w:themeColor="text1"/>
          <w:sz w:val="24"/>
          <w:szCs w:val="24"/>
        </w:rPr>
        <w:t>3-2023)</w:t>
      </w:r>
    </w:p>
    <w:p w14:paraId="5D5C4A47" w14:textId="39BDCF19" w:rsidR="002F377A" w:rsidRPr="00215F9E" w:rsidRDefault="00E874F3" w:rsidP="00782F6A">
      <w:pPr>
        <w:pStyle w:val="Heading1"/>
        <w:rPr>
          <w:i/>
          <w:iCs/>
          <w:u w:val="single"/>
        </w:rPr>
      </w:pPr>
      <w:bookmarkStart w:id="8" w:name="_Toc206258035"/>
      <w:r w:rsidRPr="00215F9E">
        <w:rPr>
          <w:i/>
          <w:iCs/>
          <w:u w:val="single"/>
        </w:rPr>
        <w:t>A</w:t>
      </w:r>
      <w:r w:rsidR="00067764" w:rsidRPr="00215F9E">
        <w:rPr>
          <w:i/>
          <w:iCs/>
          <w:caps w:val="0"/>
          <w:u w:val="single"/>
        </w:rPr>
        <w:t>rticle</w:t>
      </w:r>
      <w:r w:rsidRPr="00215F9E">
        <w:rPr>
          <w:i/>
          <w:iCs/>
          <w:u w:val="single"/>
        </w:rPr>
        <w:t xml:space="preserve"> 3: </w:t>
      </w:r>
      <w:r w:rsidR="002F377A" w:rsidRPr="00215F9E">
        <w:rPr>
          <w:i/>
          <w:iCs/>
          <w:u w:val="single"/>
        </w:rPr>
        <w:t>ELECTIONS</w:t>
      </w:r>
      <w:bookmarkEnd w:id="8"/>
    </w:p>
    <w:bookmarkEnd w:id="7"/>
    <w:p w14:paraId="389A603B" w14:textId="5B8C1EA5" w:rsidR="002F377A" w:rsidRPr="00215F9E" w:rsidRDefault="002F377A" w:rsidP="00FA5068">
      <w:pPr>
        <w:pStyle w:val="ListParagraph"/>
        <w:numPr>
          <w:ilvl w:val="0"/>
          <w:numId w:val="7"/>
        </w:numPr>
        <w:rPr>
          <w:rFonts w:ascii="Times New Roman" w:hAnsi="Times New Roman" w:cs="Times New Roman"/>
          <w:sz w:val="24"/>
          <w:szCs w:val="24"/>
        </w:rPr>
      </w:pPr>
      <w:r w:rsidRPr="00215F9E">
        <w:rPr>
          <w:rFonts w:ascii="Times New Roman" w:hAnsi="Times New Roman" w:cs="Times New Roman"/>
          <w:sz w:val="24"/>
          <w:szCs w:val="24"/>
        </w:rPr>
        <w:t xml:space="preserve">That all sub-committee chairpersons have a minimum of two years continuous abstinence from all drugs. </w:t>
      </w:r>
      <w:bookmarkStart w:id="9" w:name="_Hlk16545396"/>
      <w:r w:rsidRPr="00215F9E">
        <w:rPr>
          <w:rFonts w:ascii="Times New Roman" w:hAnsi="Times New Roman" w:cs="Times New Roman"/>
          <w:sz w:val="24"/>
          <w:szCs w:val="24"/>
        </w:rPr>
        <w:t>(</w:t>
      </w:r>
      <w:r w:rsidR="00124C8D" w:rsidRPr="00215F9E">
        <w:rPr>
          <w:rFonts w:ascii="Times New Roman" w:hAnsi="Times New Roman" w:cs="Times New Roman"/>
          <w:sz w:val="24"/>
          <w:szCs w:val="24"/>
        </w:rPr>
        <w:t xml:space="preserve">Motion passed </w:t>
      </w:r>
      <w:bookmarkEnd w:id="9"/>
      <w:r w:rsidR="00124C8D" w:rsidRPr="00215F9E">
        <w:rPr>
          <w:rFonts w:ascii="Times New Roman" w:hAnsi="Times New Roman" w:cs="Times New Roman"/>
          <w:sz w:val="24"/>
          <w:szCs w:val="24"/>
        </w:rPr>
        <w:t>5-10-02, a</w:t>
      </w:r>
      <w:r w:rsidRPr="00215F9E">
        <w:rPr>
          <w:rFonts w:ascii="Times New Roman" w:hAnsi="Times New Roman" w:cs="Times New Roman"/>
          <w:sz w:val="24"/>
          <w:szCs w:val="24"/>
        </w:rPr>
        <w:t>mend</w:t>
      </w:r>
      <w:r w:rsidR="00124C8D" w:rsidRPr="00215F9E">
        <w:rPr>
          <w:rFonts w:ascii="Times New Roman" w:hAnsi="Times New Roman" w:cs="Times New Roman"/>
          <w:sz w:val="24"/>
          <w:szCs w:val="24"/>
        </w:rPr>
        <w:t>s</w:t>
      </w:r>
      <w:r w:rsidRPr="00215F9E">
        <w:rPr>
          <w:rFonts w:ascii="Times New Roman" w:hAnsi="Times New Roman" w:cs="Times New Roman"/>
          <w:sz w:val="24"/>
          <w:szCs w:val="24"/>
        </w:rPr>
        <w:t xml:space="preserve"> 2-10-89) </w:t>
      </w:r>
    </w:p>
    <w:p w14:paraId="156A9A7E" w14:textId="4B17AAD3" w:rsidR="002F377A" w:rsidRPr="00215F9E" w:rsidRDefault="002F377A" w:rsidP="00FA5068">
      <w:pPr>
        <w:pStyle w:val="ListParagraph"/>
        <w:numPr>
          <w:ilvl w:val="0"/>
          <w:numId w:val="7"/>
        </w:numPr>
        <w:rPr>
          <w:rFonts w:ascii="Times New Roman" w:hAnsi="Times New Roman" w:cs="Times New Roman"/>
          <w:sz w:val="24"/>
          <w:szCs w:val="24"/>
        </w:rPr>
      </w:pPr>
      <w:r w:rsidRPr="00215F9E">
        <w:rPr>
          <w:rFonts w:ascii="Times New Roman" w:hAnsi="Times New Roman" w:cs="Times New Roman"/>
          <w:sz w:val="24"/>
          <w:szCs w:val="24"/>
        </w:rPr>
        <w:t>When reading qualifications for each of the SSACNA services positions, it will be made known that chairpersons and officers have additional commitments to which they  must attend to or send a representative. These are: attending their related monthly regional sub-committee meetings, SSACNA and our area’s Policy and Administration (P&amp;A) meetings.</w:t>
      </w:r>
      <w:r w:rsidR="00124C8D" w:rsidRPr="00215F9E">
        <w:rPr>
          <w:rFonts w:ascii="Times New Roman" w:hAnsi="Times New Roman" w:cs="Times New Roman"/>
          <w:sz w:val="24"/>
          <w:szCs w:val="24"/>
        </w:rPr>
        <w:t xml:space="preserve"> (Motion passed 10-13-11, a</w:t>
      </w:r>
      <w:r w:rsidRPr="00215F9E">
        <w:rPr>
          <w:rFonts w:ascii="Times New Roman" w:hAnsi="Times New Roman" w:cs="Times New Roman"/>
          <w:sz w:val="24"/>
          <w:szCs w:val="24"/>
        </w:rPr>
        <w:t>mend</w:t>
      </w:r>
      <w:r w:rsidR="00124C8D" w:rsidRPr="00215F9E">
        <w:rPr>
          <w:rFonts w:ascii="Times New Roman" w:hAnsi="Times New Roman" w:cs="Times New Roman"/>
          <w:sz w:val="24"/>
          <w:szCs w:val="24"/>
        </w:rPr>
        <w:t>s</w:t>
      </w:r>
      <w:r w:rsidRPr="00215F9E">
        <w:rPr>
          <w:rFonts w:ascii="Times New Roman" w:hAnsi="Times New Roman" w:cs="Times New Roman"/>
          <w:sz w:val="24"/>
          <w:szCs w:val="24"/>
        </w:rPr>
        <w:t xml:space="preserve"> 6-10-88</w:t>
      </w:r>
      <w:r w:rsidR="000311FB">
        <w:rPr>
          <w:rFonts w:ascii="Times New Roman" w:hAnsi="Times New Roman" w:cs="Times New Roman"/>
          <w:sz w:val="24"/>
          <w:szCs w:val="24"/>
        </w:rPr>
        <w:t xml:space="preserve">, </w:t>
      </w:r>
      <w:r w:rsidRPr="00215F9E">
        <w:rPr>
          <w:rFonts w:ascii="Times New Roman" w:hAnsi="Times New Roman" w:cs="Times New Roman"/>
          <w:sz w:val="24"/>
          <w:szCs w:val="24"/>
        </w:rPr>
        <w:t>5-10-91)</w:t>
      </w:r>
    </w:p>
    <w:p w14:paraId="35B58C32" w14:textId="3F7AAF78" w:rsidR="002F377A" w:rsidRPr="00215F9E" w:rsidRDefault="002F377A" w:rsidP="00FA5068">
      <w:pPr>
        <w:pStyle w:val="ListParagraph"/>
        <w:numPr>
          <w:ilvl w:val="0"/>
          <w:numId w:val="7"/>
        </w:numPr>
        <w:rPr>
          <w:rFonts w:ascii="Times New Roman" w:hAnsi="Times New Roman" w:cs="Times New Roman"/>
          <w:sz w:val="24"/>
          <w:szCs w:val="24"/>
        </w:rPr>
      </w:pPr>
      <w:r w:rsidRPr="00215F9E">
        <w:rPr>
          <w:rFonts w:ascii="Times New Roman" w:hAnsi="Times New Roman" w:cs="Times New Roman"/>
          <w:sz w:val="24"/>
          <w:szCs w:val="24"/>
        </w:rPr>
        <w:t xml:space="preserve">That all newly elected officers will begin their term of office immediately following the January SSACNA meeting. And all officers attend the P&amp;A meeting following the elections to turn over all money and information. </w:t>
      </w:r>
      <w:r w:rsidR="00124C8D" w:rsidRPr="00215F9E">
        <w:rPr>
          <w:rFonts w:ascii="Times New Roman" w:hAnsi="Times New Roman" w:cs="Times New Roman"/>
          <w:sz w:val="24"/>
          <w:szCs w:val="24"/>
        </w:rPr>
        <w:t>(Motion passed 1-8-98 a</w:t>
      </w:r>
      <w:r w:rsidRPr="00215F9E">
        <w:rPr>
          <w:rFonts w:ascii="Times New Roman" w:hAnsi="Times New Roman" w:cs="Times New Roman"/>
          <w:sz w:val="24"/>
          <w:szCs w:val="24"/>
        </w:rPr>
        <w:t>mend</w:t>
      </w:r>
      <w:r w:rsidR="00124C8D" w:rsidRPr="00215F9E">
        <w:rPr>
          <w:rFonts w:ascii="Times New Roman" w:hAnsi="Times New Roman" w:cs="Times New Roman"/>
          <w:sz w:val="24"/>
          <w:szCs w:val="24"/>
        </w:rPr>
        <w:t>s</w:t>
      </w:r>
      <w:r w:rsidRPr="00215F9E">
        <w:rPr>
          <w:rFonts w:ascii="Times New Roman" w:hAnsi="Times New Roman" w:cs="Times New Roman"/>
          <w:sz w:val="24"/>
          <w:szCs w:val="24"/>
        </w:rPr>
        <w:t xml:space="preserve"> 4-10-92)</w:t>
      </w:r>
    </w:p>
    <w:p w14:paraId="10D02B64" w14:textId="35D5BAB6" w:rsidR="002F377A" w:rsidRPr="00215F9E" w:rsidRDefault="002F377A" w:rsidP="00FA5068">
      <w:pPr>
        <w:pStyle w:val="ListParagraph"/>
        <w:numPr>
          <w:ilvl w:val="0"/>
          <w:numId w:val="7"/>
        </w:numPr>
        <w:rPr>
          <w:rFonts w:ascii="Times New Roman" w:hAnsi="Times New Roman" w:cs="Times New Roman"/>
          <w:sz w:val="24"/>
          <w:szCs w:val="24"/>
        </w:rPr>
      </w:pPr>
      <w:r w:rsidRPr="00215F9E">
        <w:rPr>
          <w:rFonts w:ascii="Times New Roman" w:hAnsi="Times New Roman" w:cs="Times New Roman"/>
          <w:sz w:val="24"/>
          <w:szCs w:val="24"/>
        </w:rPr>
        <w:t xml:space="preserve">All NA members present may be eligible to vote at all interim election. </w:t>
      </w:r>
      <w:r w:rsidR="00124C8D" w:rsidRPr="00215F9E">
        <w:rPr>
          <w:rFonts w:ascii="Times New Roman" w:hAnsi="Times New Roman" w:cs="Times New Roman"/>
          <w:sz w:val="24"/>
          <w:szCs w:val="24"/>
        </w:rPr>
        <w:t>(Motion passed 1-8-98, a</w:t>
      </w:r>
      <w:r w:rsidRPr="00215F9E">
        <w:rPr>
          <w:rFonts w:ascii="Times New Roman" w:hAnsi="Times New Roman" w:cs="Times New Roman"/>
          <w:sz w:val="24"/>
          <w:szCs w:val="24"/>
        </w:rPr>
        <w:t>mend</w:t>
      </w:r>
      <w:r w:rsidR="00124C8D" w:rsidRPr="00215F9E">
        <w:rPr>
          <w:rFonts w:ascii="Times New Roman" w:hAnsi="Times New Roman" w:cs="Times New Roman"/>
          <w:sz w:val="24"/>
          <w:szCs w:val="24"/>
        </w:rPr>
        <w:t>s</w:t>
      </w:r>
      <w:r w:rsidRPr="00215F9E">
        <w:rPr>
          <w:rFonts w:ascii="Times New Roman" w:hAnsi="Times New Roman" w:cs="Times New Roman"/>
          <w:sz w:val="24"/>
          <w:szCs w:val="24"/>
        </w:rPr>
        <w:t xml:space="preserve"> 3-8-96)</w:t>
      </w:r>
    </w:p>
    <w:p w14:paraId="1D1D4AE9" w14:textId="1C36F37F" w:rsidR="002F377A" w:rsidRPr="00215F9E" w:rsidRDefault="002F377A" w:rsidP="00FA5068">
      <w:pPr>
        <w:pStyle w:val="ListParagraph"/>
        <w:numPr>
          <w:ilvl w:val="0"/>
          <w:numId w:val="7"/>
        </w:numPr>
        <w:rPr>
          <w:rFonts w:ascii="Times New Roman" w:hAnsi="Times New Roman" w:cs="Times New Roman"/>
          <w:sz w:val="24"/>
          <w:szCs w:val="24"/>
        </w:rPr>
      </w:pPr>
      <w:r w:rsidRPr="00215F9E">
        <w:rPr>
          <w:rFonts w:ascii="Times New Roman" w:hAnsi="Times New Roman" w:cs="Times New Roman"/>
          <w:sz w:val="24"/>
          <w:szCs w:val="24"/>
        </w:rPr>
        <w:t>A service member will be removed from their position in the event of their loss of abstinence from all drugs as defined by NA.</w:t>
      </w:r>
      <w:r w:rsidR="00124C8D" w:rsidRPr="00215F9E">
        <w:rPr>
          <w:rFonts w:ascii="Times New Roman" w:hAnsi="Times New Roman" w:cs="Times New Roman"/>
          <w:sz w:val="24"/>
          <w:szCs w:val="24"/>
        </w:rPr>
        <w:t xml:space="preserve"> (Motion passed 1-8-98)</w:t>
      </w:r>
    </w:p>
    <w:p w14:paraId="6934B337" w14:textId="777A794A" w:rsidR="00E8514A" w:rsidRPr="00215F9E" w:rsidRDefault="002F377A" w:rsidP="00E8514A">
      <w:pPr>
        <w:pStyle w:val="ListParagraph"/>
        <w:numPr>
          <w:ilvl w:val="0"/>
          <w:numId w:val="7"/>
        </w:numPr>
        <w:rPr>
          <w:rFonts w:ascii="Times New Roman" w:hAnsi="Times New Roman" w:cs="Times New Roman"/>
          <w:sz w:val="24"/>
          <w:szCs w:val="24"/>
        </w:rPr>
      </w:pPr>
      <w:r w:rsidRPr="00215F9E">
        <w:rPr>
          <w:rFonts w:ascii="Times New Roman" w:hAnsi="Times New Roman" w:cs="Times New Roman"/>
          <w:sz w:val="24"/>
          <w:szCs w:val="24"/>
        </w:rPr>
        <w:t>A service member may be removed from their position for non-compliance. Majority vote is required for removal. Non-compliance includes, but is not limited to:</w:t>
      </w:r>
    </w:p>
    <w:p w14:paraId="23346B0C" w14:textId="5248DABC" w:rsidR="00E8514A" w:rsidRPr="00215F9E" w:rsidRDefault="002F377A" w:rsidP="00E8514A">
      <w:pPr>
        <w:pStyle w:val="ListParagraph"/>
        <w:numPr>
          <w:ilvl w:val="1"/>
          <w:numId w:val="7"/>
        </w:numPr>
        <w:rPr>
          <w:rFonts w:ascii="Times New Roman" w:hAnsi="Times New Roman" w:cs="Times New Roman"/>
          <w:sz w:val="24"/>
          <w:szCs w:val="24"/>
        </w:rPr>
      </w:pPr>
      <w:r w:rsidRPr="00215F9E">
        <w:rPr>
          <w:rFonts w:ascii="Times New Roman" w:hAnsi="Times New Roman" w:cs="Times New Roman"/>
          <w:sz w:val="24"/>
          <w:szCs w:val="24"/>
        </w:rPr>
        <w:t>Non-fulfillment of duties of the position.</w:t>
      </w:r>
    </w:p>
    <w:p w14:paraId="3D9A6B15" w14:textId="3DD11441" w:rsidR="002F377A" w:rsidRPr="00215F9E" w:rsidRDefault="002F377A" w:rsidP="00E8514A">
      <w:pPr>
        <w:pStyle w:val="ListParagraph"/>
        <w:numPr>
          <w:ilvl w:val="1"/>
          <w:numId w:val="7"/>
        </w:numPr>
        <w:rPr>
          <w:rFonts w:ascii="Times New Roman" w:hAnsi="Times New Roman" w:cs="Times New Roman"/>
          <w:sz w:val="24"/>
          <w:szCs w:val="24"/>
        </w:rPr>
      </w:pPr>
      <w:r w:rsidRPr="00215F9E">
        <w:rPr>
          <w:rFonts w:ascii="Times New Roman" w:hAnsi="Times New Roman" w:cs="Times New Roman"/>
          <w:sz w:val="24"/>
          <w:szCs w:val="24"/>
        </w:rPr>
        <w:t xml:space="preserve">Non-attendance at two SSACNA meetings without prior notification of SSACNA chairperson or another officer. </w:t>
      </w:r>
      <w:r w:rsidR="00124C8D" w:rsidRPr="00215F9E">
        <w:rPr>
          <w:rFonts w:ascii="Times New Roman" w:hAnsi="Times New Roman" w:cs="Times New Roman"/>
          <w:sz w:val="24"/>
          <w:szCs w:val="24"/>
        </w:rPr>
        <w:t xml:space="preserve">(Motion passed </w:t>
      </w:r>
      <w:r w:rsidR="00554244" w:rsidRPr="00215F9E">
        <w:rPr>
          <w:rFonts w:ascii="Times New Roman" w:hAnsi="Times New Roman" w:cs="Times New Roman"/>
          <w:sz w:val="24"/>
          <w:szCs w:val="24"/>
        </w:rPr>
        <w:t>1-8-98 a</w:t>
      </w:r>
      <w:r w:rsidRPr="00215F9E">
        <w:rPr>
          <w:rFonts w:ascii="Times New Roman" w:hAnsi="Times New Roman" w:cs="Times New Roman"/>
          <w:sz w:val="24"/>
          <w:szCs w:val="24"/>
        </w:rPr>
        <w:t>mend</w:t>
      </w:r>
      <w:r w:rsidR="00554244" w:rsidRPr="00215F9E">
        <w:rPr>
          <w:rFonts w:ascii="Times New Roman" w:hAnsi="Times New Roman" w:cs="Times New Roman"/>
          <w:sz w:val="24"/>
          <w:szCs w:val="24"/>
        </w:rPr>
        <w:t>s</w:t>
      </w:r>
      <w:r w:rsidRPr="00215F9E">
        <w:rPr>
          <w:rFonts w:ascii="Times New Roman" w:hAnsi="Times New Roman" w:cs="Times New Roman"/>
          <w:sz w:val="24"/>
          <w:szCs w:val="24"/>
        </w:rPr>
        <w:t xml:space="preserve"> 5-11-90)</w:t>
      </w:r>
    </w:p>
    <w:p w14:paraId="039FDF72" w14:textId="77777777" w:rsidR="007459C0" w:rsidRDefault="00712792" w:rsidP="00FA5068">
      <w:pPr>
        <w:pStyle w:val="ListParagraph"/>
        <w:numPr>
          <w:ilvl w:val="0"/>
          <w:numId w:val="7"/>
        </w:numPr>
        <w:rPr>
          <w:rFonts w:ascii="Times New Roman" w:hAnsi="Times New Roman" w:cs="Times New Roman"/>
          <w:sz w:val="24"/>
          <w:szCs w:val="24"/>
        </w:rPr>
      </w:pPr>
      <w:r w:rsidRPr="00215F9E">
        <w:rPr>
          <w:rFonts w:ascii="Times New Roman" w:hAnsi="Times New Roman" w:cs="Times New Roman"/>
          <w:sz w:val="24"/>
          <w:szCs w:val="24"/>
        </w:rPr>
        <w:lastRenderedPageBreak/>
        <w:t>During</w:t>
      </w:r>
      <w:r w:rsidR="002F377A" w:rsidRPr="00215F9E">
        <w:rPr>
          <w:rFonts w:ascii="Times New Roman" w:hAnsi="Times New Roman" w:cs="Times New Roman"/>
          <w:sz w:val="24"/>
          <w:szCs w:val="24"/>
        </w:rPr>
        <w:t xml:space="preserve"> any and all elections that are to be held</w:t>
      </w:r>
    </w:p>
    <w:p w14:paraId="20D9E703" w14:textId="77777777" w:rsidR="007459C0" w:rsidRDefault="007459C0" w:rsidP="00FA5068">
      <w:pPr>
        <w:pStyle w:val="ListParagraph"/>
        <w:numPr>
          <w:ilvl w:val="0"/>
          <w:numId w:val="7"/>
        </w:numPr>
        <w:rPr>
          <w:rFonts w:ascii="Times New Roman" w:hAnsi="Times New Roman" w:cs="Times New Roman"/>
          <w:sz w:val="24"/>
          <w:szCs w:val="24"/>
        </w:rPr>
      </w:pPr>
    </w:p>
    <w:p w14:paraId="680AC7B0" w14:textId="274BC539" w:rsidR="002F377A" w:rsidRPr="00215F9E" w:rsidRDefault="002F377A" w:rsidP="00FA5068">
      <w:pPr>
        <w:pStyle w:val="ListParagraph"/>
        <w:numPr>
          <w:ilvl w:val="0"/>
          <w:numId w:val="7"/>
        </w:numPr>
        <w:rPr>
          <w:rFonts w:ascii="Times New Roman" w:hAnsi="Times New Roman" w:cs="Times New Roman"/>
          <w:sz w:val="24"/>
          <w:szCs w:val="24"/>
        </w:rPr>
      </w:pPr>
      <w:r w:rsidRPr="00215F9E">
        <w:rPr>
          <w:rFonts w:ascii="Times New Roman" w:hAnsi="Times New Roman" w:cs="Times New Roman"/>
          <w:sz w:val="24"/>
          <w:szCs w:val="24"/>
        </w:rPr>
        <w:t xml:space="preserve"> at the SSACNA meeting, a brief time be allowed for questions &amp; answers. To be asked by individual members or through the SSACNA chairperson.</w:t>
      </w:r>
      <w:r w:rsidR="00124C8D" w:rsidRPr="00215F9E">
        <w:rPr>
          <w:rFonts w:ascii="Times New Roman" w:hAnsi="Times New Roman" w:cs="Times New Roman"/>
          <w:sz w:val="24"/>
          <w:szCs w:val="24"/>
        </w:rPr>
        <w:t xml:space="preserve"> </w:t>
      </w:r>
      <w:r w:rsidR="00554244" w:rsidRPr="00215F9E">
        <w:rPr>
          <w:rFonts w:ascii="Times New Roman" w:hAnsi="Times New Roman" w:cs="Times New Roman"/>
          <w:sz w:val="24"/>
          <w:szCs w:val="24"/>
        </w:rPr>
        <w:t>(Motion passed 8-13-93)</w:t>
      </w:r>
    </w:p>
    <w:p w14:paraId="009B9A96" w14:textId="311D42B4" w:rsidR="002F377A" w:rsidRPr="00215F9E" w:rsidRDefault="002F377A" w:rsidP="00774CA0">
      <w:pPr>
        <w:pStyle w:val="ListParagraph"/>
        <w:numPr>
          <w:ilvl w:val="0"/>
          <w:numId w:val="7"/>
        </w:numPr>
        <w:rPr>
          <w:rFonts w:ascii="Times New Roman" w:hAnsi="Times New Roman" w:cs="Times New Roman"/>
          <w:sz w:val="24"/>
          <w:szCs w:val="24"/>
        </w:rPr>
      </w:pPr>
      <w:r w:rsidRPr="00215F9E">
        <w:rPr>
          <w:rFonts w:ascii="Times New Roman" w:hAnsi="Times New Roman" w:cs="Times New Roman"/>
          <w:sz w:val="24"/>
          <w:szCs w:val="24"/>
        </w:rPr>
        <w:t>January elections will be announced at all South Suburban NA meetings (also a flyer to be distributed) approximately one month before elections are held.</w:t>
      </w:r>
      <w:r w:rsidR="00554244" w:rsidRPr="00215F9E">
        <w:rPr>
          <w:rFonts w:ascii="Times New Roman" w:hAnsi="Times New Roman" w:cs="Times New Roman"/>
          <w:sz w:val="24"/>
          <w:szCs w:val="24"/>
        </w:rPr>
        <w:t xml:space="preserve"> (Motion passed</w:t>
      </w:r>
      <w:r w:rsidRPr="00215F9E">
        <w:rPr>
          <w:rFonts w:ascii="Times New Roman" w:hAnsi="Times New Roman" w:cs="Times New Roman"/>
          <w:sz w:val="24"/>
          <w:szCs w:val="24"/>
        </w:rPr>
        <w:t xml:space="preserve"> </w:t>
      </w:r>
      <w:r w:rsidR="00774CA0" w:rsidRPr="00215F9E">
        <w:rPr>
          <w:rFonts w:ascii="Times New Roman" w:hAnsi="Times New Roman" w:cs="Times New Roman"/>
          <w:sz w:val="24"/>
          <w:szCs w:val="24"/>
        </w:rPr>
        <w:t>11-13-92, a</w:t>
      </w:r>
      <w:r w:rsidRPr="00215F9E">
        <w:rPr>
          <w:rFonts w:ascii="Times New Roman" w:hAnsi="Times New Roman" w:cs="Times New Roman"/>
          <w:sz w:val="24"/>
          <w:szCs w:val="24"/>
        </w:rPr>
        <w:t>mend</w:t>
      </w:r>
      <w:r w:rsidR="00774CA0" w:rsidRPr="00215F9E">
        <w:rPr>
          <w:rFonts w:ascii="Times New Roman" w:hAnsi="Times New Roman" w:cs="Times New Roman"/>
          <w:sz w:val="24"/>
          <w:szCs w:val="24"/>
        </w:rPr>
        <w:t>s</w:t>
      </w:r>
      <w:r w:rsidRPr="00215F9E">
        <w:rPr>
          <w:rFonts w:ascii="Times New Roman" w:hAnsi="Times New Roman" w:cs="Times New Roman"/>
          <w:sz w:val="24"/>
          <w:szCs w:val="24"/>
        </w:rPr>
        <w:t xml:space="preserve"> 10-13-89)</w:t>
      </w:r>
    </w:p>
    <w:p w14:paraId="6C861254" w14:textId="4284D7B4" w:rsidR="002F377A" w:rsidRPr="00215F9E" w:rsidRDefault="002F377A" w:rsidP="00FA5068">
      <w:pPr>
        <w:pStyle w:val="ListParagraph"/>
        <w:numPr>
          <w:ilvl w:val="0"/>
          <w:numId w:val="7"/>
        </w:numPr>
        <w:rPr>
          <w:rFonts w:ascii="Times New Roman" w:hAnsi="Times New Roman" w:cs="Times New Roman"/>
          <w:b/>
          <w:sz w:val="24"/>
          <w:szCs w:val="24"/>
          <w:u w:val="single"/>
        </w:rPr>
      </w:pPr>
      <w:r w:rsidRPr="00215F9E">
        <w:rPr>
          <w:rFonts w:ascii="Times New Roman" w:hAnsi="Times New Roman" w:cs="Times New Roman"/>
          <w:sz w:val="24"/>
          <w:szCs w:val="24"/>
        </w:rPr>
        <w:t>The elections for new officers (Co-chairperson, Co-treasurer, Co-secretary Activities chairperson, Merchandise chairperson, Hospital &amp; Institution chairperson, Public relations chairperson, Literature chairperson and RCMA) be held yearly, from January to January.</w:t>
      </w:r>
      <w:r w:rsidR="00554244" w:rsidRPr="00215F9E">
        <w:rPr>
          <w:rFonts w:ascii="Times New Roman" w:hAnsi="Times New Roman" w:cs="Times New Roman"/>
          <w:sz w:val="24"/>
          <w:szCs w:val="24"/>
        </w:rPr>
        <w:t xml:space="preserve"> (Motion passed </w:t>
      </w:r>
      <w:r w:rsidR="00774CA0" w:rsidRPr="00215F9E">
        <w:rPr>
          <w:rFonts w:ascii="Times New Roman" w:hAnsi="Times New Roman" w:cs="Times New Roman"/>
          <w:sz w:val="24"/>
          <w:szCs w:val="24"/>
        </w:rPr>
        <w:t>8-14-92, a</w:t>
      </w:r>
      <w:r w:rsidRPr="00215F9E">
        <w:rPr>
          <w:rFonts w:ascii="Times New Roman" w:hAnsi="Times New Roman" w:cs="Times New Roman"/>
          <w:sz w:val="24"/>
          <w:szCs w:val="24"/>
        </w:rPr>
        <w:t>mend</w:t>
      </w:r>
      <w:r w:rsidR="00774CA0" w:rsidRPr="00215F9E">
        <w:rPr>
          <w:rFonts w:ascii="Times New Roman" w:hAnsi="Times New Roman" w:cs="Times New Roman"/>
          <w:sz w:val="24"/>
          <w:szCs w:val="24"/>
        </w:rPr>
        <w:t xml:space="preserve">s </w:t>
      </w:r>
      <w:r w:rsidRPr="00215F9E">
        <w:rPr>
          <w:rFonts w:ascii="Times New Roman" w:hAnsi="Times New Roman" w:cs="Times New Roman"/>
          <w:sz w:val="24"/>
          <w:szCs w:val="24"/>
        </w:rPr>
        <w:t>12-12-86)</w:t>
      </w:r>
    </w:p>
    <w:p w14:paraId="6E7A164D" w14:textId="20DFBDE6" w:rsidR="002F377A" w:rsidRPr="00215F9E" w:rsidRDefault="002F377A" w:rsidP="00FA5068">
      <w:pPr>
        <w:pStyle w:val="ListParagraph"/>
        <w:numPr>
          <w:ilvl w:val="0"/>
          <w:numId w:val="7"/>
        </w:numPr>
        <w:rPr>
          <w:rFonts w:ascii="Times New Roman" w:hAnsi="Times New Roman" w:cs="Times New Roman"/>
          <w:sz w:val="24"/>
          <w:szCs w:val="24"/>
        </w:rPr>
      </w:pPr>
      <w:r w:rsidRPr="00215F9E">
        <w:rPr>
          <w:rFonts w:ascii="Times New Roman" w:hAnsi="Times New Roman" w:cs="Times New Roman"/>
          <w:sz w:val="24"/>
          <w:szCs w:val="24"/>
        </w:rPr>
        <w:t>Starting in January 1993 the SSACNA Co-chair position will become a two-year commitment. The first year as Co-chair and the second as SSACNA Chair.</w:t>
      </w:r>
      <w:r w:rsidR="00554244" w:rsidRPr="00215F9E">
        <w:rPr>
          <w:rFonts w:ascii="Times New Roman" w:hAnsi="Times New Roman" w:cs="Times New Roman"/>
          <w:sz w:val="24"/>
          <w:szCs w:val="24"/>
        </w:rPr>
        <w:t xml:space="preserve"> (Motion passed </w:t>
      </w:r>
      <w:r w:rsidR="00774CA0" w:rsidRPr="00215F9E">
        <w:rPr>
          <w:rFonts w:ascii="Times New Roman" w:hAnsi="Times New Roman" w:cs="Times New Roman"/>
          <w:sz w:val="24"/>
          <w:szCs w:val="24"/>
        </w:rPr>
        <w:t>3-13-92)</w:t>
      </w:r>
    </w:p>
    <w:p w14:paraId="5CB68208" w14:textId="6B69F06E" w:rsidR="002F377A" w:rsidRPr="00215F9E" w:rsidRDefault="002F377A" w:rsidP="00FA5068">
      <w:pPr>
        <w:pStyle w:val="ListParagraph"/>
        <w:numPr>
          <w:ilvl w:val="0"/>
          <w:numId w:val="7"/>
        </w:numPr>
        <w:rPr>
          <w:rFonts w:ascii="Times New Roman" w:hAnsi="Times New Roman" w:cs="Times New Roman"/>
          <w:sz w:val="24"/>
          <w:szCs w:val="24"/>
        </w:rPr>
      </w:pPr>
      <w:r w:rsidRPr="00215F9E">
        <w:rPr>
          <w:rFonts w:ascii="Times New Roman" w:hAnsi="Times New Roman" w:cs="Times New Roman"/>
          <w:sz w:val="24"/>
          <w:szCs w:val="24"/>
        </w:rPr>
        <w:t>The SSACNA nominate one or more qualified members during the regular January elections whose name(s) will be submitted to the Chicago Regional Service Committee (CRSC) meeting for nomination to the board of directors of the Chicagoland Service Office member pool. One of the requirements is five years clean time.</w:t>
      </w:r>
      <w:r w:rsidR="00554244" w:rsidRPr="00215F9E">
        <w:rPr>
          <w:rFonts w:ascii="Times New Roman" w:hAnsi="Times New Roman" w:cs="Times New Roman"/>
          <w:sz w:val="24"/>
          <w:szCs w:val="24"/>
        </w:rPr>
        <w:t xml:space="preserve"> (Motion passed 10-13-11)</w:t>
      </w:r>
    </w:p>
    <w:p w14:paraId="60A742B3" w14:textId="4FE50AE4" w:rsidR="002F377A" w:rsidRPr="00215F9E" w:rsidRDefault="002F377A" w:rsidP="00FA5068">
      <w:pPr>
        <w:pStyle w:val="ListParagraph"/>
        <w:numPr>
          <w:ilvl w:val="0"/>
          <w:numId w:val="7"/>
        </w:numPr>
        <w:rPr>
          <w:rFonts w:ascii="Times New Roman" w:hAnsi="Times New Roman" w:cs="Times New Roman"/>
          <w:sz w:val="24"/>
          <w:szCs w:val="24"/>
        </w:rPr>
      </w:pPr>
      <w:r w:rsidRPr="00215F9E">
        <w:rPr>
          <w:rFonts w:ascii="Times New Roman" w:hAnsi="Times New Roman" w:cs="Times New Roman"/>
          <w:sz w:val="24"/>
          <w:szCs w:val="24"/>
        </w:rPr>
        <w:t>In case of removal or resignation from a service position, which does not provide an automatic successor, an interim service member may be appointed by the SSACNA chairperson to serve until the interim election takes place.</w:t>
      </w:r>
      <w:r w:rsidR="00554244" w:rsidRPr="00215F9E">
        <w:rPr>
          <w:rFonts w:ascii="Times New Roman" w:hAnsi="Times New Roman" w:cs="Times New Roman"/>
          <w:sz w:val="24"/>
          <w:szCs w:val="24"/>
        </w:rPr>
        <w:t xml:space="preserve"> </w:t>
      </w:r>
      <w:bookmarkStart w:id="10" w:name="_Hlk16546120"/>
      <w:r w:rsidR="00554244" w:rsidRPr="00215F9E">
        <w:rPr>
          <w:rFonts w:ascii="Times New Roman" w:hAnsi="Times New Roman" w:cs="Times New Roman"/>
          <w:sz w:val="24"/>
          <w:szCs w:val="24"/>
        </w:rPr>
        <w:t>(Motion passed</w:t>
      </w:r>
      <w:bookmarkEnd w:id="10"/>
      <w:r w:rsidR="00554244" w:rsidRPr="00215F9E">
        <w:rPr>
          <w:rFonts w:ascii="Times New Roman" w:hAnsi="Times New Roman" w:cs="Times New Roman"/>
          <w:sz w:val="24"/>
          <w:szCs w:val="24"/>
        </w:rPr>
        <w:t xml:space="preserve"> 5-11-90)</w:t>
      </w:r>
    </w:p>
    <w:p w14:paraId="0BB6A60C" w14:textId="16518196" w:rsidR="002F377A" w:rsidRPr="00215F9E" w:rsidRDefault="002F377A" w:rsidP="00FA5068">
      <w:pPr>
        <w:pStyle w:val="ListParagraph"/>
        <w:numPr>
          <w:ilvl w:val="0"/>
          <w:numId w:val="7"/>
        </w:numPr>
        <w:rPr>
          <w:rFonts w:ascii="Times New Roman" w:hAnsi="Times New Roman" w:cs="Times New Roman"/>
          <w:sz w:val="24"/>
          <w:szCs w:val="24"/>
        </w:rPr>
      </w:pPr>
      <w:r w:rsidRPr="00215F9E">
        <w:rPr>
          <w:rFonts w:ascii="Times New Roman" w:hAnsi="Times New Roman" w:cs="Times New Roman"/>
          <w:sz w:val="24"/>
          <w:szCs w:val="24"/>
        </w:rPr>
        <w:t>That once the election is announced, in election must take place.</w:t>
      </w:r>
      <w:r w:rsidR="00554244" w:rsidRPr="00215F9E">
        <w:rPr>
          <w:rFonts w:ascii="Times New Roman" w:hAnsi="Times New Roman" w:cs="Times New Roman"/>
          <w:sz w:val="24"/>
          <w:szCs w:val="24"/>
        </w:rPr>
        <w:t xml:space="preserve"> (Motion passed 4-13-90)</w:t>
      </w:r>
    </w:p>
    <w:p w14:paraId="790CC5BD" w14:textId="1B3333A8" w:rsidR="002F377A" w:rsidRPr="00215F9E" w:rsidRDefault="002F377A" w:rsidP="00FA5068">
      <w:pPr>
        <w:pStyle w:val="ListParagraph"/>
        <w:numPr>
          <w:ilvl w:val="0"/>
          <w:numId w:val="7"/>
        </w:numPr>
        <w:rPr>
          <w:rFonts w:ascii="Times New Roman" w:hAnsi="Times New Roman" w:cs="Times New Roman"/>
          <w:sz w:val="24"/>
          <w:szCs w:val="24"/>
        </w:rPr>
      </w:pPr>
      <w:r w:rsidRPr="00215F9E">
        <w:rPr>
          <w:rFonts w:ascii="Times New Roman" w:hAnsi="Times New Roman" w:cs="Times New Roman"/>
          <w:sz w:val="24"/>
          <w:szCs w:val="24"/>
        </w:rPr>
        <w:t>That SSACNA officers or sub-committee chairpersons cannot resign their position to run for another SSACNA position during interim election.</w:t>
      </w:r>
      <w:r w:rsidR="00554244" w:rsidRPr="00215F9E">
        <w:rPr>
          <w:rFonts w:ascii="Times New Roman" w:hAnsi="Times New Roman" w:cs="Times New Roman"/>
          <w:sz w:val="24"/>
          <w:szCs w:val="24"/>
        </w:rPr>
        <w:t xml:space="preserve"> (Motion passed 4-13-90)</w:t>
      </w:r>
    </w:p>
    <w:p w14:paraId="7A0AEA61" w14:textId="65EB9EAD" w:rsidR="002F377A" w:rsidRPr="00215F9E" w:rsidRDefault="002F377A" w:rsidP="00FA5068">
      <w:pPr>
        <w:pStyle w:val="ListParagraph"/>
        <w:numPr>
          <w:ilvl w:val="0"/>
          <w:numId w:val="7"/>
        </w:numPr>
        <w:rPr>
          <w:rFonts w:ascii="Times New Roman" w:hAnsi="Times New Roman" w:cs="Times New Roman"/>
          <w:sz w:val="24"/>
          <w:szCs w:val="24"/>
        </w:rPr>
      </w:pPr>
      <w:r w:rsidRPr="00215F9E">
        <w:rPr>
          <w:rFonts w:ascii="Times New Roman" w:hAnsi="Times New Roman" w:cs="Times New Roman"/>
          <w:sz w:val="24"/>
          <w:szCs w:val="24"/>
        </w:rPr>
        <w:t>The general elections be held before the January SSACNA Meeting.</w:t>
      </w:r>
      <w:r w:rsidR="00554244" w:rsidRPr="00215F9E">
        <w:rPr>
          <w:rFonts w:ascii="Times New Roman" w:hAnsi="Times New Roman" w:cs="Times New Roman"/>
          <w:sz w:val="24"/>
          <w:szCs w:val="24"/>
        </w:rPr>
        <w:t xml:space="preserve"> (Motion passed 1-8-88)</w:t>
      </w:r>
    </w:p>
    <w:p w14:paraId="0FCE7BDC" w14:textId="29937070" w:rsidR="002F377A" w:rsidRPr="00215F9E" w:rsidRDefault="002F377A" w:rsidP="00FA5068">
      <w:pPr>
        <w:pStyle w:val="ListParagraph"/>
        <w:numPr>
          <w:ilvl w:val="0"/>
          <w:numId w:val="7"/>
        </w:numPr>
        <w:rPr>
          <w:rFonts w:ascii="Times New Roman" w:hAnsi="Times New Roman" w:cs="Times New Roman"/>
          <w:sz w:val="24"/>
          <w:szCs w:val="24"/>
        </w:rPr>
      </w:pPr>
      <w:r w:rsidRPr="00215F9E">
        <w:rPr>
          <w:rFonts w:ascii="Times New Roman" w:hAnsi="Times New Roman" w:cs="Times New Roman"/>
          <w:sz w:val="24"/>
          <w:szCs w:val="24"/>
        </w:rPr>
        <w:t>Should an elected SSACNA position become vacant during the term year, interim election will be announced at all South Suburban area NA meetings one month prior to interim.</w:t>
      </w:r>
      <w:r w:rsidR="00554244" w:rsidRPr="00215F9E">
        <w:rPr>
          <w:rFonts w:ascii="Times New Roman" w:hAnsi="Times New Roman" w:cs="Times New Roman"/>
          <w:sz w:val="24"/>
          <w:szCs w:val="24"/>
        </w:rPr>
        <w:t xml:space="preserve"> (Motion passed 1-8-88)</w:t>
      </w:r>
    </w:p>
    <w:p w14:paraId="610E4C35" w14:textId="031FA6D7" w:rsidR="002F377A" w:rsidRPr="00215F9E" w:rsidRDefault="002F377A" w:rsidP="00067764">
      <w:pPr>
        <w:pStyle w:val="ListParagraph"/>
        <w:numPr>
          <w:ilvl w:val="0"/>
          <w:numId w:val="7"/>
        </w:numPr>
        <w:rPr>
          <w:rFonts w:ascii="Times New Roman" w:hAnsi="Times New Roman" w:cs="Times New Roman"/>
          <w:b/>
          <w:sz w:val="24"/>
          <w:szCs w:val="24"/>
          <w:u w:val="single"/>
        </w:rPr>
      </w:pPr>
      <w:r w:rsidRPr="00215F9E">
        <w:rPr>
          <w:rFonts w:ascii="Times New Roman" w:hAnsi="Times New Roman" w:cs="Times New Roman"/>
          <w:sz w:val="24"/>
          <w:szCs w:val="24"/>
        </w:rPr>
        <w:t>That when voting in the yearly election, a simple majority will pass the vote.</w:t>
      </w:r>
      <w:r w:rsidR="00554244" w:rsidRPr="00215F9E">
        <w:rPr>
          <w:rFonts w:ascii="Times New Roman" w:hAnsi="Times New Roman" w:cs="Times New Roman"/>
          <w:sz w:val="24"/>
          <w:szCs w:val="24"/>
        </w:rPr>
        <w:t xml:space="preserve"> (Motion passed 12-12-86)</w:t>
      </w:r>
    </w:p>
    <w:p w14:paraId="7C8E7CAB" w14:textId="512A5A87" w:rsidR="002F377A" w:rsidRPr="00215F9E" w:rsidRDefault="00E874F3" w:rsidP="00866E61">
      <w:pPr>
        <w:pStyle w:val="Heading1"/>
        <w:rPr>
          <w:bCs/>
          <w:i/>
          <w:iCs/>
          <w:u w:val="single"/>
        </w:rPr>
      </w:pPr>
      <w:bookmarkStart w:id="11" w:name="_Toc206258036"/>
      <w:r w:rsidRPr="00215F9E">
        <w:rPr>
          <w:bCs/>
          <w:i/>
          <w:iCs/>
          <w:u w:val="single"/>
        </w:rPr>
        <w:t>A</w:t>
      </w:r>
      <w:r w:rsidR="00067764" w:rsidRPr="00215F9E">
        <w:rPr>
          <w:bCs/>
          <w:i/>
          <w:iCs/>
          <w:caps w:val="0"/>
          <w:u w:val="single"/>
        </w:rPr>
        <w:t xml:space="preserve">rticle </w:t>
      </w:r>
      <w:r w:rsidRPr="00215F9E">
        <w:rPr>
          <w:bCs/>
          <w:i/>
          <w:iCs/>
          <w:u w:val="single"/>
        </w:rPr>
        <w:t>4</w:t>
      </w:r>
      <w:r w:rsidR="00261910" w:rsidRPr="00215F9E">
        <w:rPr>
          <w:bCs/>
          <w:i/>
          <w:iCs/>
          <w:u w:val="single"/>
        </w:rPr>
        <w:t xml:space="preserve">: </w:t>
      </w:r>
      <w:r w:rsidR="002F377A" w:rsidRPr="00215F9E">
        <w:rPr>
          <w:bCs/>
          <w:i/>
          <w:iCs/>
          <w:u w:val="single"/>
        </w:rPr>
        <w:t>SUB-COMMITTEE &amp; OFFICERS</w:t>
      </w:r>
      <w:bookmarkStart w:id="12" w:name="_Hlk16377906"/>
      <w:bookmarkEnd w:id="11"/>
    </w:p>
    <w:p w14:paraId="0151B026" w14:textId="642E279C" w:rsidR="002F377A" w:rsidRPr="00215F9E" w:rsidRDefault="00067764" w:rsidP="00866E61">
      <w:pPr>
        <w:pStyle w:val="Heading2"/>
        <w:rPr>
          <w:i/>
          <w:iCs/>
          <w:u w:val="single"/>
        </w:rPr>
      </w:pPr>
      <w:bookmarkStart w:id="13" w:name="_Hlk16459787"/>
      <w:bookmarkStart w:id="14" w:name="_Toc206258037"/>
      <w:bookmarkEnd w:id="12"/>
      <w:r w:rsidRPr="00215F9E">
        <w:rPr>
          <w:i/>
          <w:iCs/>
          <w:caps w:val="0"/>
          <w:u w:val="single"/>
        </w:rPr>
        <w:t xml:space="preserve">Section </w:t>
      </w:r>
      <w:r w:rsidR="00261910" w:rsidRPr="00215F9E">
        <w:rPr>
          <w:i/>
          <w:iCs/>
          <w:u w:val="single"/>
        </w:rPr>
        <w:t>1</w:t>
      </w:r>
      <w:bookmarkEnd w:id="13"/>
      <w:r w:rsidR="00261910" w:rsidRPr="00215F9E">
        <w:rPr>
          <w:i/>
          <w:iCs/>
          <w:u w:val="single"/>
        </w:rPr>
        <w:t xml:space="preserve">: </w:t>
      </w:r>
      <w:r w:rsidR="002F377A" w:rsidRPr="00215F9E">
        <w:rPr>
          <w:i/>
          <w:iCs/>
          <w:u w:val="single"/>
        </w:rPr>
        <w:t>GENERAL</w:t>
      </w:r>
      <w:bookmarkEnd w:id="14"/>
    </w:p>
    <w:p w14:paraId="35DF5761" w14:textId="6FBF35EF" w:rsidR="002F377A" w:rsidRPr="00215F9E" w:rsidRDefault="002F377A" w:rsidP="00506429">
      <w:pPr>
        <w:pStyle w:val="ListParagraph"/>
        <w:numPr>
          <w:ilvl w:val="0"/>
          <w:numId w:val="25"/>
        </w:numPr>
        <w:rPr>
          <w:rFonts w:ascii="Times New Roman" w:hAnsi="Times New Roman" w:cs="Times New Roman"/>
          <w:sz w:val="24"/>
          <w:szCs w:val="24"/>
        </w:rPr>
      </w:pPr>
      <w:r w:rsidRPr="00215F9E">
        <w:rPr>
          <w:rFonts w:ascii="Times New Roman" w:hAnsi="Times New Roman" w:cs="Times New Roman"/>
          <w:sz w:val="24"/>
          <w:szCs w:val="24"/>
        </w:rPr>
        <w:t>Flyers are saved for the archives for only two years.</w:t>
      </w:r>
      <w:r w:rsidRPr="00215F9E" w:rsidDel="008B42B8">
        <w:rPr>
          <w:rFonts w:ascii="Times New Roman" w:hAnsi="Times New Roman" w:cs="Times New Roman"/>
          <w:sz w:val="24"/>
          <w:szCs w:val="24"/>
        </w:rPr>
        <w:t xml:space="preserve"> </w:t>
      </w:r>
      <w:r w:rsidR="00554244" w:rsidRPr="00215F9E">
        <w:rPr>
          <w:rFonts w:ascii="Times New Roman" w:hAnsi="Times New Roman" w:cs="Times New Roman"/>
          <w:sz w:val="24"/>
          <w:szCs w:val="24"/>
        </w:rPr>
        <w:t>(Motion passed 2-10-95)</w:t>
      </w:r>
    </w:p>
    <w:p w14:paraId="5427F935" w14:textId="523F7B19" w:rsidR="002F377A" w:rsidRPr="00215F9E" w:rsidRDefault="002F377A" w:rsidP="00506429">
      <w:pPr>
        <w:pStyle w:val="ListParagraph"/>
        <w:numPr>
          <w:ilvl w:val="0"/>
          <w:numId w:val="25"/>
        </w:numPr>
        <w:rPr>
          <w:rFonts w:ascii="Times New Roman" w:hAnsi="Times New Roman" w:cs="Times New Roman"/>
          <w:sz w:val="24"/>
          <w:szCs w:val="24"/>
        </w:rPr>
      </w:pPr>
      <w:r w:rsidRPr="00215F9E">
        <w:rPr>
          <w:rFonts w:ascii="Times New Roman" w:hAnsi="Times New Roman" w:cs="Times New Roman"/>
          <w:sz w:val="24"/>
          <w:szCs w:val="24"/>
        </w:rPr>
        <w:t xml:space="preserve">SSACNA officers are to be defined as Chairperson, Co-chairperson, Secretary, Co-secretary, Treasurer, Co-treasurer, Regional Committee Member (RCM) &amp; Regional Committee Member Alternate (RCMA).  </w:t>
      </w:r>
      <w:r w:rsidR="00554244" w:rsidRPr="00215F9E">
        <w:rPr>
          <w:rFonts w:ascii="Times New Roman" w:hAnsi="Times New Roman" w:cs="Times New Roman"/>
          <w:sz w:val="24"/>
          <w:szCs w:val="24"/>
        </w:rPr>
        <w:t>(Motion passed 10-13-11)</w:t>
      </w:r>
    </w:p>
    <w:p w14:paraId="1C904ACF" w14:textId="6C29BECB" w:rsidR="002F377A" w:rsidRPr="00215F9E" w:rsidRDefault="002F377A" w:rsidP="00506429">
      <w:pPr>
        <w:pStyle w:val="ListParagraph"/>
        <w:numPr>
          <w:ilvl w:val="0"/>
          <w:numId w:val="25"/>
        </w:numPr>
        <w:rPr>
          <w:rFonts w:ascii="Times New Roman" w:hAnsi="Times New Roman" w:cs="Times New Roman"/>
          <w:sz w:val="24"/>
          <w:szCs w:val="24"/>
        </w:rPr>
      </w:pPr>
      <w:r w:rsidRPr="00215F9E">
        <w:rPr>
          <w:rFonts w:ascii="Times New Roman" w:hAnsi="Times New Roman" w:cs="Times New Roman"/>
          <w:sz w:val="24"/>
          <w:szCs w:val="24"/>
        </w:rPr>
        <w:t xml:space="preserve">That all sub-committee chairpersons &amp; officers return petty cash to treasurer at end of term. </w:t>
      </w:r>
      <w:r w:rsidR="00554244" w:rsidRPr="00215F9E">
        <w:rPr>
          <w:rFonts w:ascii="Times New Roman" w:hAnsi="Times New Roman" w:cs="Times New Roman"/>
          <w:sz w:val="24"/>
          <w:szCs w:val="24"/>
        </w:rPr>
        <w:t>(Motion passed 10-13-11)</w:t>
      </w:r>
    </w:p>
    <w:p w14:paraId="6692B7E5" w14:textId="352E4EB2" w:rsidR="002F377A" w:rsidRPr="00215F9E" w:rsidRDefault="002F377A" w:rsidP="00506429">
      <w:pPr>
        <w:pStyle w:val="ListParagraph"/>
        <w:numPr>
          <w:ilvl w:val="0"/>
          <w:numId w:val="25"/>
        </w:numPr>
        <w:rPr>
          <w:rFonts w:ascii="Times New Roman" w:hAnsi="Times New Roman" w:cs="Times New Roman"/>
          <w:sz w:val="24"/>
          <w:szCs w:val="24"/>
        </w:rPr>
      </w:pPr>
      <w:r w:rsidRPr="00215F9E">
        <w:rPr>
          <w:rFonts w:ascii="Times New Roman" w:hAnsi="Times New Roman" w:cs="Times New Roman"/>
          <w:sz w:val="24"/>
          <w:szCs w:val="24"/>
        </w:rPr>
        <w:lastRenderedPageBreak/>
        <w:t>That the area will provide a “Guide to Local Service” to all officers &amp; sub-committee chairpersons upon elections of such to office.</w:t>
      </w:r>
      <w:bookmarkStart w:id="15" w:name="_Hlk16546391"/>
      <w:r w:rsidR="00554244" w:rsidRPr="00215F9E">
        <w:rPr>
          <w:rFonts w:ascii="Times New Roman" w:hAnsi="Times New Roman" w:cs="Times New Roman"/>
          <w:sz w:val="24"/>
          <w:szCs w:val="24"/>
        </w:rPr>
        <w:t xml:space="preserve"> (Motion passed </w:t>
      </w:r>
      <w:bookmarkEnd w:id="15"/>
      <w:r w:rsidR="00554244" w:rsidRPr="00215F9E">
        <w:rPr>
          <w:rFonts w:ascii="Times New Roman" w:hAnsi="Times New Roman" w:cs="Times New Roman"/>
          <w:sz w:val="24"/>
          <w:szCs w:val="24"/>
        </w:rPr>
        <w:t>10-13-11)</w:t>
      </w:r>
    </w:p>
    <w:p w14:paraId="25A5BE16" w14:textId="5E61F606" w:rsidR="002F377A" w:rsidRPr="00215F9E" w:rsidRDefault="002F377A" w:rsidP="00506429">
      <w:pPr>
        <w:pStyle w:val="ListParagraph"/>
        <w:numPr>
          <w:ilvl w:val="0"/>
          <w:numId w:val="25"/>
        </w:numPr>
        <w:rPr>
          <w:rFonts w:ascii="Times New Roman" w:hAnsi="Times New Roman" w:cs="Times New Roman"/>
          <w:sz w:val="24"/>
          <w:szCs w:val="24"/>
        </w:rPr>
      </w:pPr>
      <w:r w:rsidRPr="00215F9E">
        <w:rPr>
          <w:rFonts w:ascii="Times New Roman" w:hAnsi="Times New Roman" w:cs="Times New Roman"/>
          <w:sz w:val="24"/>
          <w:szCs w:val="24"/>
        </w:rPr>
        <w:t>All sub-committee heads &amp; RCM must submit a written report to the secretary of the area, monthly, which shall include the date and times of their next meeting.</w:t>
      </w:r>
      <w:r w:rsidR="00554244" w:rsidRPr="00215F9E">
        <w:rPr>
          <w:rFonts w:ascii="Times New Roman" w:hAnsi="Times New Roman" w:cs="Times New Roman"/>
          <w:sz w:val="24"/>
          <w:szCs w:val="24"/>
        </w:rPr>
        <w:t xml:space="preserve"> (Motion passed 12-11-87)</w:t>
      </w:r>
    </w:p>
    <w:p w14:paraId="627A0910" w14:textId="57664E8F" w:rsidR="002F377A" w:rsidRPr="00215F9E" w:rsidRDefault="00147E85" w:rsidP="00506429">
      <w:pPr>
        <w:pStyle w:val="ListParagraph"/>
        <w:numPr>
          <w:ilvl w:val="0"/>
          <w:numId w:val="25"/>
        </w:numPr>
        <w:rPr>
          <w:rFonts w:ascii="Times New Roman" w:hAnsi="Times New Roman" w:cs="Times New Roman"/>
          <w:sz w:val="24"/>
          <w:szCs w:val="24"/>
        </w:rPr>
      </w:pPr>
      <w:r w:rsidRPr="00215F9E">
        <w:rPr>
          <w:rFonts w:ascii="Times New Roman" w:hAnsi="Times New Roman" w:cs="Times New Roman"/>
          <w:sz w:val="24"/>
          <w:szCs w:val="24"/>
        </w:rPr>
        <w:t xml:space="preserve">The executive committee shall host yearly service event that includes H&amp;I, </w:t>
      </w:r>
      <w:r w:rsidR="00F13663" w:rsidRPr="00215F9E">
        <w:rPr>
          <w:rFonts w:ascii="Times New Roman" w:hAnsi="Times New Roman" w:cs="Times New Roman"/>
          <w:sz w:val="24"/>
          <w:szCs w:val="24"/>
        </w:rPr>
        <w:t>Jail &amp; Institutions</w:t>
      </w:r>
      <w:r w:rsidRPr="00215F9E">
        <w:rPr>
          <w:rFonts w:ascii="Times New Roman" w:hAnsi="Times New Roman" w:cs="Times New Roman"/>
          <w:sz w:val="24"/>
          <w:szCs w:val="24"/>
        </w:rPr>
        <w:t>, Public Relations and other service</w:t>
      </w:r>
      <w:r w:rsidR="00F13663" w:rsidRPr="00215F9E">
        <w:rPr>
          <w:rFonts w:ascii="Times New Roman" w:hAnsi="Times New Roman" w:cs="Times New Roman"/>
          <w:sz w:val="24"/>
          <w:szCs w:val="24"/>
        </w:rPr>
        <w:t xml:space="preserve"> groups</w:t>
      </w:r>
      <w:r w:rsidRPr="00215F9E">
        <w:rPr>
          <w:rFonts w:ascii="Times New Roman" w:hAnsi="Times New Roman" w:cs="Times New Roman"/>
          <w:sz w:val="24"/>
          <w:szCs w:val="24"/>
        </w:rPr>
        <w:t xml:space="preserve"> </w:t>
      </w:r>
      <w:r w:rsidR="00F13663" w:rsidRPr="00215F9E">
        <w:rPr>
          <w:rFonts w:ascii="Times New Roman" w:hAnsi="Times New Roman" w:cs="Times New Roman"/>
          <w:sz w:val="24"/>
          <w:szCs w:val="24"/>
        </w:rPr>
        <w:t>to provide information to members.</w:t>
      </w:r>
      <w:r w:rsidRPr="00215F9E">
        <w:rPr>
          <w:rFonts w:ascii="Times New Roman" w:hAnsi="Times New Roman" w:cs="Times New Roman"/>
          <w:sz w:val="24"/>
          <w:szCs w:val="24"/>
        </w:rPr>
        <w:t xml:space="preserve">  </w:t>
      </w:r>
      <w:r w:rsidR="00774CA0" w:rsidRPr="00215F9E">
        <w:rPr>
          <w:rFonts w:ascii="Times New Roman" w:hAnsi="Times New Roman" w:cs="Times New Roman"/>
          <w:sz w:val="24"/>
          <w:szCs w:val="24"/>
        </w:rPr>
        <w:t>(Motion passed</w:t>
      </w:r>
      <w:r w:rsidR="00C8436A" w:rsidRPr="00215F9E">
        <w:rPr>
          <w:rFonts w:ascii="Times New Roman" w:hAnsi="Times New Roman" w:cs="Times New Roman"/>
          <w:sz w:val="24"/>
          <w:szCs w:val="24"/>
        </w:rPr>
        <w:t xml:space="preserve"> 1-10-2019)</w:t>
      </w:r>
    </w:p>
    <w:p w14:paraId="7EBA980E" w14:textId="41002B9E" w:rsidR="002F377A" w:rsidRPr="00215F9E" w:rsidRDefault="00067764" w:rsidP="00866E61">
      <w:pPr>
        <w:pStyle w:val="Heading2"/>
        <w:rPr>
          <w:i/>
          <w:iCs/>
          <w:u w:val="single"/>
        </w:rPr>
      </w:pPr>
      <w:bookmarkStart w:id="16" w:name="_Toc206258038"/>
      <w:r w:rsidRPr="00215F9E">
        <w:rPr>
          <w:i/>
          <w:iCs/>
          <w:caps w:val="0"/>
          <w:u w:val="single"/>
        </w:rPr>
        <w:t xml:space="preserve">Section </w:t>
      </w:r>
      <w:r w:rsidR="00261910" w:rsidRPr="00215F9E">
        <w:rPr>
          <w:i/>
          <w:iCs/>
          <w:u w:val="single"/>
        </w:rPr>
        <w:t xml:space="preserve">2: </w:t>
      </w:r>
      <w:r w:rsidR="002F377A" w:rsidRPr="00215F9E">
        <w:rPr>
          <w:i/>
          <w:iCs/>
          <w:u w:val="single"/>
        </w:rPr>
        <w:t>SECRETARY</w:t>
      </w:r>
      <w:bookmarkEnd w:id="16"/>
    </w:p>
    <w:p w14:paraId="57684AD8" w14:textId="56149C5B" w:rsidR="002F377A" w:rsidRPr="00215F9E" w:rsidRDefault="002F377A" w:rsidP="00C8436A">
      <w:pPr>
        <w:pStyle w:val="ListParagraph"/>
        <w:numPr>
          <w:ilvl w:val="0"/>
          <w:numId w:val="26"/>
        </w:numPr>
        <w:rPr>
          <w:rFonts w:ascii="Times New Roman" w:hAnsi="Times New Roman" w:cs="Times New Roman"/>
          <w:sz w:val="24"/>
          <w:szCs w:val="24"/>
        </w:rPr>
      </w:pPr>
      <w:r w:rsidRPr="00215F9E">
        <w:rPr>
          <w:rFonts w:ascii="Times New Roman" w:hAnsi="Times New Roman" w:cs="Times New Roman"/>
          <w:sz w:val="24"/>
          <w:szCs w:val="24"/>
        </w:rPr>
        <w:t>That the Co-secretary have a minimum of one-year continuous abstinence from all drugs.</w:t>
      </w:r>
      <w:r w:rsidR="00774CA0" w:rsidRPr="00215F9E">
        <w:rPr>
          <w:rFonts w:ascii="Times New Roman" w:hAnsi="Times New Roman" w:cs="Times New Roman"/>
          <w:sz w:val="24"/>
          <w:szCs w:val="24"/>
        </w:rPr>
        <w:t xml:space="preserve"> (Motion passed</w:t>
      </w:r>
      <w:r w:rsidRPr="00215F9E">
        <w:rPr>
          <w:rFonts w:ascii="Times New Roman" w:hAnsi="Times New Roman" w:cs="Times New Roman"/>
          <w:sz w:val="24"/>
          <w:szCs w:val="24"/>
        </w:rPr>
        <w:t xml:space="preserve"> </w:t>
      </w:r>
      <w:r w:rsidR="00C8436A" w:rsidRPr="00215F9E">
        <w:rPr>
          <w:rFonts w:ascii="Times New Roman" w:hAnsi="Times New Roman" w:cs="Times New Roman"/>
          <w:sz w:val="24"/>
          <w:szCs w:val="24"/>
        </w:rPr>
        <w:t>5-10-02 a</w:t>
      </w:r>
      <w:r w:rsidRPr="00215F9E">
        <w:rPr>
          <w:rFonts w:ascii="Times New Roman" w:hAnsi="Times New Roman" w:cs="Times New Roman"/>
          <w:sz w:val="24"/>
          <w:szCs w:val="24"/>
        </w:rPr>
        <w:t>mends</w:t>
      </w:r>
      <w:r w:rsidR="00C8436A" w:rsidRPr="00215F9E">
        <w:rPr>
          <w:rFonts w:ascii="Times New Roman" w:hAnsi="Times New Roman" w:cs="Times New Roman"/>
          <w:sz w:val="24"/>
          <w:szCs w:val="24"/>
        </w:rPr>
        <w:t xml:space="preserve"> </w:t>
      </w:r>
      <w:r w:rsidRPr="00215F9E">
        <w:rPr>
          <w:rFonts w:ascii="Times New Roman" w:hAnsi="Times New Roman" w:cs="Times New Roman"/>
          <w:sz w:val="24"/>
          <w:szCs w:val="24"/>
        </w:rPr>
        <w:t>2-10-89)</w:t>
      </w:r>
    </w:p>
    <w:p w14:paraId="570C20C0" w14:textId="33FB8217" w:rsidR="002F377A" w:rsidRPr="00215F9E" w:rsidRDefault="002F377A" w:rsidP="00506429">
      <w:pPr>
        <w:pStyle w:val="ListParagraph"/>
        <w:numPr>
          <w:ilvl w:val="0"/>
          <w:numId w:val="26"/>
        </w:numPr>
        <w:rPr>
          <w:rFonts w:ascii="Times New Roman" w:hAnsi="Times New Roman" w:cs="Times New Roman"/>
          <w:sz w:val="24"/>
          <w:szCs w:val="24"/>
        </w:rPr>
      </w:pPr>
      <w:r w:rsidRPr="00215F9E">
        <w:rPr>
          <w:rFonts w:ascii="Times New Roman" w:hAnsi="Times New Roman" w:cs="Times New Roman"/>
          <w:sz w:val="24"/>
          <w:szCs w:val="24"/>
        </w:rPr>
        <w:t>That the minutes from the previous month be on the table for the GSR’s to pick up and return to the group.</w:t>
      </w:r>
      <w:r w:rsidR="00774CA0" w:rsidRPr="00215F9E">
        <w:rPr>
          <w:rFonts w:ascii="Times New Roman" w:hAnsi="Times New Roman" w:cs="Times New Roman"/>
          <w:sz w:val="24"/>
          <w:szCs w:val="24"/>
        </w:rPr>
        <w:t xml:space="preserve"> (Motion passed</w:t>
      </w:r>
      <w:r w:rsidR="00C8436A" w:rsidRPr="00215F9E">
        <w:rPr>
          <w:rFonts w:ascii="Times New Roman" w:hAnsi="Times New Roman" w:cs="Times New Roman"/>
          <w:sz w:val="24"/>
          <w:szCs w:val="24"/>
        </w:rPr>
        <w:t xml:space="preserve"> 3-13-92)</w:t>
      </w:r>
    </w:p>
    <w:p w14:paraId="07514F41" w14:textId="6EEDCDC2" w:rsidR="002F377A" w:rsidRPr="00215F9E" w:rsidRDefault="002F377A" w:rsidP="00506429">
      <w:pPr>
        <w:pStyle w:val="ListParagraph"/>
        <w:numPr>
          <w:ilvl w:val="0"/>
          <w:numId w:val="26"/>
        </w:numPr>
        <w:rPr>
          <w:rFonts w:ascii="Times New Roman" w:hAnsi="Times New Roman" w:cs="Times New Roman"/>
          <w:sz w:val="24"/>
          <w:szCs w:val="24"/>
        </w:rPr>
      </w:pPr>
      <w:r w:rsidRPr="00215F9E">
        <w:rPr>
          <w:rFonts w:ascii="Times New Roman" w:hAnsi="Times New Roman" w:cs="Times New Roman"/>
          <w:sz w:val="24"/>
          <w:szCs w:val="24"/>
        </w:rPr>
        <w:t>The secretary is allocated $50.00 petty cash</w:t>
      </w:r>
      <w:r w:rsidR="00774CA0" w:rsidRPr="00215F9E">
        <w:rPr>
          <w:rFonts w:ascii="Times New Roman" w:hAnsi="Times New Roman" w:cs="Times New Roman"/>
          <w:sz w:val="24"/>
          <w:szCs w:val="24"/>
        </w:rPr>
        <w:t xml:space="preserve"> (Motion passed</w:t>
      </w:r>
      <w:r w:rsidR="00FE1221">
        <w:rPr>
          <w:rFonts w:ascii="Times New Roman" w:hAnsi="Times New Roman" w:cs="Times New Roman"/>
          <w:sz w:val="24"/>
          <w:szCs w:val="24"/>
        </w:rPr>
        <w:t xml:space="preserve"> </w:t>
      </w:r>
      <w:r w:rsidR="00C8436A" w:rsidRPr="00215F9E">
        <w:rPr>
          <w:rFonts w:ascii="Times New Roman" w:hAnsi="Times New Roman" w:cs="Times New Roman"/>
          <w:sz w:val="24"/>
          <w:szCs w:val="24"/>
        </w:rPr>
        <w:t>10-13-11, a</w:t>
      </w:r>
      <w:r w:rsidRPr="00215F9E">
        <w:rPr>
          <w:rFonts w:ascii="Times New Roman" w:hAnsi="Times New Roman" w:cs="Times New Roman"/>
          <w:sz w:val="24"/>
          <w:szCs w:val="24"/>
        </w:rPr>
        <w:t>mend</w:t>
      </w:r>
      <w:r w:rsidR="00C8436A" w:rsidRPr="00215F9E">
        <w:rPr>
          <w:rFonts w:ascii="Times New Roman" w:hAnsi="Times New Roman" w:cs="Times New Roman"/>
          <w:sz w:val="24"/>
          <w:szCs w:val="24"/>
        </w:rPr>
        <w:t>s</w:t>
      </w:r>
      <w:r w:rsidRPr="00215F9E">
        <w:rPr>
          <w:rFonts w:ascii="Times New Roman" w:hAnsi="Times New Roman" w:cs="Times New Roman"/>
          <w:sz w:val="24"/>
          <w:szCs w:val="24"/>
        </w:rPr>
        <w:t xml:space="preserve"> 9-11-87</w:t>
      </w:r>
      <w:r w:rsidR="00FE1221">
        <w:rPr>
          <w:rFonts w:ascii="Times New Roman" w:hAnsi="Times New Roman" w:cs="Times New Roman"/>
          <w:sz w:val="24"/>
          <w:szCs w:val="24"/>
        </w:rPr>
        <w:t xml:space="preserve">, </w:t>
      </w:r>
      <w:r w:rsidRPr="00215F9E">
        <w:rPr>
          <w:rFonts w:ascii="Times New Roman" w:hAnsi="Times New Roman" w:cs="Times New Roman"/>
          <w:sz w:val="24"/>
          <w:szCs w:val="24"/>
        </w:rPr>
        <w:t>2-12-88)</w:t>
      </w:r>
    </w:p>
    <w:p w14:paraId="555A1A7F" w14:textId="0116FAA7" w:rsidR="002F377A" w:rsidRPr="00215F9E" w:rsidRDefault="002F377A" w:rsidP="00506429">
      <w:pPr>
        <w:pStyle w:val="ListParagraph"/>
        <w:numPr>
          <w:ilvl w:val="0"/>
          <w:numId w:val="26"/>
        </w:numPr>
        <w:rPr>
          <w:rFonts w:ascii="Times New Roman" w:hAnsi="Times New Roman" w:cs="Times New Roman"/>
          <w:sz w:val="24"/>
          <w:szCs w:val="24"/>
        </w:rPr>
      </w:pPr>
      <w:r w:rsidRPr="00215F9E">
        <w:rPr>
          <w:rFonts w:ascii="Times New Roman" w:hAnsi="Times New Roman" w:cs="Times New Roman"/>
          <w:sz w:val="24"/>
          <w:szCs w:val="24"/>
        </w:rPr>
        <w:t>It’s the secretary’s responsibility to delegate or obtain supplies and maintain them.</w:t>
      </w:r>
      <w:r w:rsidR="00774CA0" w:rsidRPr="00215F9E">
        <w:rPr>
          <w:rFonts w:ascii="Times New Roman" w:hAnsi="Times New Roman" w:cs="Times New Roman"/>
          <w:sz w:val="24"/>
          <w:szCs w:val="24"/>
        </w:rPr>
        <w:t xml:space="preserve"> (Motion passed</w:t>
      </w:r>
      <w:r w:rsidR="00C8436A" w:rsidRPr="00215F9E">
        <w:rPr>
          <w:rFonts w:ascii="Times New Roman" w:hAnsi="Times New Roman" w:cs="Times New Roman"/>
          <w:sz w:val="24"/>
          <w:szCs w:val="24"/>
        </w:rPr>
        <w:t xml:space="preserve"> 12-11-87)</w:t>
      </w:r>
    </w:p>
    <w:p w14:paraId="25444E7C" w14:textId="7F3D119D" w:rsidR="00667A38" w:rsidRPr="00215F9E" w:rsidRDefault="002F377A" w:rsidP="00506429">
      <w:pPr>
        <w:pStyle w:val="ListParagraph"/>
        <w:numPr>
          <w:ilvl w:val="0"/>
          <w:numId w:val="26"/>
        </w:numPr>
        <w:rPr>
          <w:rFonts w:ascii="Times New Roman" w:hAnsi="Times New Roman" w:cs="Times New Roman"/>
          <w:sz w:val="24"/>
          <w:szCs w:val="24"/>
        </w:rPr>
      </w:pPr>
      <w:r w:rsidRPr="00215F9E">
        <w:rPr>
          <w:rFonts w:ascii="Times New Roman" w:hAnsi="Times New Roman" w:cs="Times New Roman"/>
          <w:sz w:val="24"/>
          <w:szCs w:val="24"/>
        </w:rPr>
        <w:t>Produce a sub-committee directory of meeting times and dates.</w:t>
      </w:r>
      <w:r w:rsidR="00774CA0" w:rsidRPr="00215F9E">
        <w:rPr>
          <w:rFonts w:ascii="Times New Roman" w:hAnsi="Times New Roman" w:cs="Times New Roman"/>
          <w:sz w:val="24"/>
          <w:szCs w:val="24"/>
        </w:rPr>
        <w:t xml:space="preserve"> (Motion passed</w:t>
      </w:r>
      <w:r w:rsidR="00C8436A" w:rsidRPr="00215F9E">
        <w:rPr>
          <w:rFonts w:ascii="Times New Roman" w:hAnsi="Times New Roman" w:cs="Times New Roman"/>
          <w:sz w:val="24"/>
          <w:szCs w:val="24"/>
        </w:rPr>
        <w:t xml:space="preserve"> 5-12-06)</w:t>
      </w:r>
    </w:p>
    <w:p w14:paraId="19EECE2C" w14:textId="10B3CBB7" w:rsidR="002F377A" w:rsidRPr="00215F9E" w:rsidRDefault="00067764" w:rsidP="00866E61">
      <w:pPr>
        <w:pStyle w:val="Heading2"/>
        <w:rPr>
          <w:i/>
          <w:iCs/>
          <w:u w:val="single"/>
        </w:rPr>
      </w:pPr>
      <w:bookmarkStart w:id="17" w:name="_Toc206258039"/>
      <w:r w:rsidRPr="00215F9E">
        <w:rPr>
          <w:i/>
          <w:iCs/>
          <w:caps w:val="0"/>
          <w:u w:val="single"/>
        </w:rPr>
        <w:t>Section</w:t>
      </w:r>
      <w:r w:rsidR="00261910" w:rsidRPr="00215F9E">
        <w:rPr>
          <w:i/>
          <w:iCs/>
          <w:u w:val="single"/>
        </w:rPr>
        <w:t xml:space="preserve"> </w:t>
      </w:r>
      <w:r w:rsidR="00480ADF" w:rsidRPr="00215F9E">
        <w:rPr>
          <w:i/>
          <w:iCs/>
          <w:u w:val="single"/>
        </w:rPr>
        <w:t xml:space="preserve">3: </w:t>
      </w:r>
      <w:r w:rsidR="002F377A" w:rsidRPr="00215F9E">
        <w:rPr>
          <w:i/>
          <w:iCs/>
          <w:u w:val="single"/>
        </w:rPr>
        <w:t>REGIONAL COMMITTEE MEMBER (RCM)</w:t>
      </w:r>
      <w:bookmarkEnd w:id="17"/>
    </w:p>
    <w:p w14:paraId="7968371C" w14:textId="7AC14849" w:rsidR="002F377A" w:rsidRPr="00215F9E" w:rsidRDefault="002F377A" w:rsidP="00506429">
      <w:pPr>
        <w:pStyle w:val="ListParagraph"/>
        <w:numPr>
          <w:ilvl w:val="0"/>
          <w:numId w:val="27"/>
        </w:numPr>
        <w:rPr>
          <w:rFonts w:ascii="Times New Roman" w:hAnsi="Times New Roman" w:cs="Times New Roman"/>
          <w:sz w:val="24"/>
          <w:szCs w:val="24"/>
        </w:rPr>
      </w:pPr>
      <w:r w:rsidRPr="00215F9E">
        <w:rPr>
          <w:rFonts w:ascii="Times New Roman" w:hAnsi="Times New Roman" w:cs="Times New Roman"/>
          <w:sz w:val="24"/>
          <w:szCs w:val="24"/>
        </w:rPr>
        <w:t>That the RCM is allocated $30.00 petty cash and to be replenished as receipts are turned in to the treasurer.</w:t>
      </w:r>
      <w:r w:rsidR="00774CA0" w:rsidRPr="00215F9E">
        <w:rPr>
          <w:rFonts w:ascii="Times New Roman" w:hAnsi="Times New Roman" w:cs="Times New Roman"/>
          <w:sz w:val="24"/>
          <w:szCs w:val="24"/>
        </w:rPr>
        <w:t xml:space="preserve"> (Motion passed </w:t>
      </w:r>
      <w:r w:rsidR="00C8436A" w:rsidRPr="00215F9E">
        <w:rPr>
          <w:rFonts w:ascii="Times New Roman" w:hAnsi="Times New Roman" w:cs="Times New Roman"/>
          <w:sz w:val="24"/>
          <w:szCs w:val="24"/>
        </w:rPr>
        <w:t>11-13-87)</w:t>
      </w:r>
    </w:p>
    <w:p w14:paraId="2E17382A" w14:textId="1DBC696C" w:rsidR="002F377A" w:rsidRPr="00215F9E" w:rsidRDefault="002F377A" w:rsidP="00506429">
      <w:pPr>
        <w:pStyle w:val="ListParagraph"/>
        <w:numPr>
          <w:ilvl w:val="0"/>
          <w:numId w:val="27"/>
        </w:numPr>
        <w:rPr>
          <w:rFonts w:ascii="Times New Roman" w:hAnsi="Times New Roman" w:cs="Times New Roman"/>
          <w:sz w:val="24"/>
          <w:szCs w:val="24"/>
        </w:rPr>
      </w:pPr>
      <w:r w:rsidRPr="00215F9E">
        <w:rPr>
          <w:rFonts w:ascii="Times New Roman" w:hAnsi="Times New Roman" w:cs="Times New Roman"/>
          <w:sz w:val="24"/>
          <w:szCs w:val="24"/>
        </w:rPr>
        <w:t>The motions for a vote at the World Service Conference Agenda Report (CAR) will be presented to the area at the January SSACNA meeting.</w:t>
      </w:r>
      <w:r w:rsidR="00774CA0" w:rsidRPr="00215F9E">
        <w:rPr>
          <w:rFonts w:ascii="Times New Roman" w:hAnsi="Times New Roman" w:cs="Times New Roman"/>
          <w:sz w:val="24"/>
          <w:szCs w:val="24"/>
        </w:rPr>
        <w:t xml:space="preserve"> (Motion passed 10-27-11)</w:t>
      </w:r>
    </w:p>
    <w:p w14:paraId="4BD27B00" w14:textId="07AFD2F7" w:rsidR="002F377A" w:rsidRPr="00215F9E" w:rsidRDefault="002F377A" w:rsidP="00506429">
      <w:pPr>
        <w:pStyle w:val="ListParagraph"/>
        <w:numPr>
          <w:ilvl w:val="0"/>
          <w:numId w:val="27"/>
        </w:numPr>
        <w:rPr>
          <w:rFonts w:ascii="Times New Roman" w:hAnsi="Times New Roman" w:cs="Times New Roman"/>
          <w:sz w:val="24"/>
          <w:szCs w:val="24"/>
        </w:rPr>
      </w:pPr>
      <w:r w:rsidRPr="00215F9E">
        <w:rPr>
          <w:rFonts w:ascii="Times New Roman" w:hAnsi="Times New Roman" w:cs="Times New Roman"/>
          <w:sz w:val="24"/>
          <w:szCs w:val="24"/>
        </w:rPr>
        <w:t>The RCM will hand in regional donation during regional meeting. In the event the RCM cannot attend the regional meeting the donation check will be mailed.</w:t>
      </w:r>
      <w:r w:rsidR="00774CA0" w:rsidRPr="00215F9E">
        <w:rPr>
          <w:rFonts w:ascii="Times New Roman" w:hAnsi="Times New Roman" w:cs="Times New Roman"/>
          <w:sz w:val="24"/>
          <w:szCs w:val="24"/>
        </w:rPr>
        <w:t xml:space="preserve"> (Motion passed 8-9-12)</w:t>
      </w:r>
    </w:p>
    <w:p w14:paraId="64C57D60" w14:textId="711AA669" w:rsidR="002F377A" w:rsidRPr="00215F9E" w:rsidRDefault="00480ADF" w:rsidP="00866E61">
      <w:pPr>
        <w:pStyle w:val="Heading2"/>
        <w:rPr>
          <w:i/>
          <w:iCs/>
          <w:u w:val="single"/>
        </w:rPr>
      </w:pPr>
      <w:bookmarkStart w:id="18" w:name="_Toc206258040"/>
      <w:r w:rsidRPr="00215F9E">
        <w:rPr>
          <w:i/>
          <w:iCs/>
          <w:u w:val="single"/>
        </w:rPr>
        <w:t>S</w:t>
      </w:r>
      <w:r w:rsidR="00067764" w:rsidRPr="00215F9E">
        <w:rPr>
          <w:i/>
          <w:iCs/>
          <w:caps w:val="0"/>
          <w:u w:val="single"/>
        </w:rPr>
        <w:t>ection</w:t>
      </w:r>
      <w:r w:rsidRPr="00215F9E">
        <w:rPr>
          <w:i/>
          <w:iCs/>
          <w:u w:val="single"/>
        </w:rPr>
        <w:t xml:space="preserve"> 4: </w:t>
      </w:r>
      <w:r w:rsidR="002F377A" w:rsidRPr="00215F9E">
        <w:rPr>
          <w:i/>
          <w:iCs/>
          <w:u w:val="single"/>
        </w:rPr>
        <w:t>REGIONAL COMMITTEE MEMBER ALTERNATE (RCMA)</w:t>
      </w:r>
      <w:bookmarkEnd w:id="18"/>
    </w:p>
    <w:p w14:paraId="518C8608" w14:textId="3803DFDC" w:rsidR="00F13663" w:rsidRPr="00215F9E" w:rsidRDefault="002F377A" w:rsidP="00506429">
      <w:pPr>
        <w:pStyle w:val="ListParagraph"/>
        <w:numPr>
          <w:ilvl w:val="0"/>
          <w:numId w:val="28"/>
        </w:numPr>
        <w:rPr>
          <w:rFonts w:ascii="Times New Roman" w:hAnsi="Times New Roman" w:cs="Times New Roman"/>
          <w:sz w:val="24"/>
          <w:szCs w:val="24"/>
        </w:rPr>
      </w:pPr>
      <w:r w:rsidRPr="00215F9E">
        <w:rPr>
          <w:rFonts w:ascii="Times New Roman" w:hAnsi="Times New Roman" w:cs="Times New Roman"/>
          <w:sz w:val="24"/>
          <w:szCs w:val="24"/>
        </w:rPr>
        <w:t>That the RCMA must attend a minimum of 6 Regional meetings in their one-year term, with at least 3 within the first 6 months of the position or be removed for non-compliance by the chairperson.</w:t>
      </w:r>
      <w:r w:rsidR="00774CA0" w:rsidRPr="00215F9E">
        <w:rPr>
          <w:rFonts w:ascii="Times New Roman" w:hAnsi="Times New Roman" w:cs="Times New Roman"/>
          <w:sz w:val="24"/>
          <w:szCs w:val="24"/>
        </w:rPr>
        <w:t xml:space="preserve"> (Motion passed 1-9-98)</w:t>
      </w:r>
    </w:p>
    <w:p w14:paraId="0589F0C8" w14:textId="5FC9B6B2" w:rsidR="002F377A" w:rsidRPr="00215F9E" w:rsidRDefault="00067764" w:rsidP="00866E61">
      <w:pPr>
        <w:pStyle w:val="Heading2"/>
        <w:rPr>
          <w:rFonts w:cs="Times New Roman"/>
          <w:b/>
          <w:i/>
          <w:iCs/>
          <w:sz w:val="24"/>
          <w:szCs w:val="24"/>
          <w:u w:val="single"/>
        </w:rPr>
      </w:pPr>
      <w:bookmarkStart w:id="19" w:name="_Toc206258041"/>
      <w:r w:rsidRPr="00215F9E">
        <w:rPr>
          <w:i/>
          <w:iCs/>
          <w:caps w:val="0"/>
          <w:u w:val="single"/>
        </w:rPr>
        <w:t>Section</w:t>
      </w:r>
      <w:r w:rsidR="00480ADF" w:rsidRPr="00215F9E">
        <w:rPr>
          <w:i/>
          <w:iCs/>
          <w:u w:val="single"/>
        </w:rPr>
        <w:t xml:space="preserve"> </w:t>
      </w:r>
      <w:r w:rsidR="00350A7E" w:rsidRPr="00215F9E">
        <w:rPr>
          <w:i/>
          <w:iCs/>
          <w:u w:val="single"/>
        </w:rPr>
        <w:t xml:space="preserve">5: </w:t>
      </w:r>
      <w:r w:rsidR="00DC66F1" w:rsidRPr="00215F9E">
        <w:rPr>
          <w:i/>
          <w:iCs/>
          <w:u w:val="single"/>
        </w:rPr>
        <w:t>T</w:t>
      </w:r>
      <w:r w:rsidR="002F377A" w:rsidRPr="00215F9E">
        <w:rPr>
          <w:i/>
          <w:iCs/>
          <w:u w:val="single"/>
        </w:rPr>
        <w:t>REASURER</w:t>
      </w:r>
      <w:bookmarkEnd w:id="19"/>
    </w:p>
    <w:p w14:paraId="17E6CFC6" w14:textId="3D045F27" w:rsidR="002F377A" w:rsidRPr="00215F9E" w:rsidRDefault="002F377A" w:rsidP="00506429">
      <w:pPr>
        <w:pStyle w:val="ListParagraph"/>
        <w:numPr>
          <w:ilvl w:val="0"/>
          <w:numId w:val="29"/>
        </w:numPr>
        <w:rPr>
          <w:rFonts w:ascii="Times New Roman" w:hAnsi="Times New Roman" w:cs="Times New Roman"/>
          <w:sz w:val="24"/>
          <w:szCs w:val="24"/>
        </w:rPr>
      </w:pPr>
      <w:r w:rsidRPr="00215F9E">
        <w:rPr>
          <w:rFonts w:ascii="Times New Roman" w:hAnsi="Times New Roman" w:cs="Times New Roman"/>
          <w:sz w:val="24"/>
          <w:szCs w:val="24"/>
        </w:rPr>
        <w:t xml:space="preserve">That the SSACNA policy and administration committee audit the area treasury, activities, merchandise, and literature in August and February of each fiscal year. </w:t>
      </w:r>
      <w:r w:rsidR="00774CA0" w:rsidRPr="00215F9E">
        <w:rPr>
          <w:rFonts w:ascii="Times New Roman" w:hAnsi="Times New Roman" w:cs="Times New Roman"/>
          <w:sz w:val="24"/>
          <w:szCs w:val="24"/>
        </w:rPr>
        <w:t>(Motion passed 10-13-11, a</w:t>
      </w:r>
      <w:r w:rsidRPr="00215F9E">
        <w:rPr>
          <w:rFonts w:ascii="Times New Roman" w:hAnsi="Times New Roman" w:cs="Times New Roman"/>
          <w:sz w:val="24"/>
          <w:szCs w:val="24"/>
        </w:rPr>
        <w:t>mends 2-8-88)</w:t>
      </w:r>
    </w:p>
    <w:p w14:paraId="0CBD8B5E" w14:textId="4254CB38" w:rsidR="002F377A" w:rsidRPr="00215F9E" w:rsidRDefault="002F377A" w:rsidP="00506429">
      <w:pPr>
        <w:pStyle w:val="ListParagraph"/>
        <w:numPr>
          <w:ilvl w:val="0"/>
          <w:numId w:val="29"/>
        </w:numPr>
        <w:rPr>
          <w:rFonts w:ascii="Times New Roman" w:hAnsi="Times New Roman" w:cs="Times New Roman"/>
          <w:sz w:val="24"/>
          <w:szCs w:val="24"/>
        </w:rPr>
      </w:pPr>
      <w:r w:rsidRPr="00215F9E">
        <w:rPr>
          <w:rFonts w:ascii="Times New Roman" w:hAnsi="Times New Roman" w:cs="Times New Roman"/>
          <w:sz w:val="24"/>
          <w:szCs w:val="24"/>
        </w:rPr>
        <w:t>All motions concerning dispensing area funds will be voted on in new business after verbal confirmation of available funds.</w:t>
      </w:r>
      <w:r w:rsidR="00774CA0" w:rsidRPr="00215F9E">
        <w:rPr>
          <w:rFonts w:ascii="Times New Roman" w:hAnsi="Times New Roman" w:cs="Times New Roman"/>
          <w:sz w:val="24"/>
          <w:szCs w:val="24"/>
        </w:rPr>
        <w:t xml:space="preserve"> (Motion passed 9-13-95)</w:t>
      </w:r>
    </w:p>
    <w:p w14:paraId="5E983D9C" w14:textId="46B25432" w:rsidR="002F377A" w:rsidRPr="00215F9E" w:rsidRDefault="002F377A" w:rsidP="00506429">
      <w:pPr>
        <w:pStyle w:val="ListParagraph"/>
        <w:numPr>
          <w:ilvl w:val="0"/>
          <w:numId w:val="29"/>
        </w:numPr>
        <w:rPr>
          <w:rFonts w:ascii="Times New Roman" w:hAnsi="Times New Roman" w:cs="Times New Roman"/>
          <w:sz w:val="24"/>
          <w:szCs w:val="24"/>
        </w:rPr>
      </w:pPr>
      <w:r w:rsidRPr="00215F9E">
        <w:rPr>
          <w:rFonts w:ascii="Times New Roman" w:hAnsi="Times New Roman" w:cs="Times New Roman"/>
          <w:sz w:val="24"/>
          <w:szCs w:val="24"/>
        </w:rPr>
        <w:t>To have two officers make the deposit immediately after area every month.</w:t>
      </w:r>
      <w:r w:rsidR="00774CA0" w:rsidRPr="00215F9E">
        <w:rPr>
          <w:rFonts w:ascii="Times New Roman" w:hAnsi="Times New Roman" w:cs="Times New Roman"/>
          <w:sz w:val="24"/>
          <w:szCs w:val="24"/>
        </w:rPr>
        <w:t xml:space="preserve"> (Motion passed 6-9-95)</w:t>
      </w:r>
    </w:p>
    <w:p w14:paraId="118066D0" w14:textId="4F752329" w:rsidR="002F377A" w:rsidRPr="00215F9E" w:rsidRDefault="002F377A" w:rsidP="00506429">
      <w:pPr>
        <w:pStyle w:val="ListParagraph"/>
        <w:numPr>
          <w:ilvl w:val="0"/>
          <w:numId w:val="29"/>
        </w:numPr>
        <w:rPr>
          <w:rFonts w:ascii="Times New Roman" w:hAnsi="Times New Roman" w:cs="Times New Roman"/>
          <w:sz w:val="24"/>
          <w:szCs w:val="24"/>
        </w:rPr>
      </w:pPr>
      <w:r w:rsidRPr="00215F9E">
        <w:rPr>
          <w:rFonts w:ascii="Times New Roman" w:hAnsi="Times New Roman" w:cs="Times New Roman"/>
          <w:sz w:val="24"/>
          <w:szCs w:val="24"/>
        </w:rPr>
        <w:t>All money will be issued in check form at the policy&amp; administration except approved funds to be allocated at the area service meeting.</w:t>
      </w:r>
      <w:r w:rsidR="00774CA0" w:rsidRPr="00215F9E">
        <w:rPr>
          <w:rFonts w:ascii="Times New Roman" w:hAnsi="Times New Roman" w:cs="Times New Roman"/>
          <w:sz w:val="24"/>
          <w:szCs w:val="24"/>
        </w:rPr>
        <w:t xml:space="preserve"> (Motion passed 10-13-11)</w:t>
      </w:r>
    </w:p>
    <w:p w14:paraId="05F4E493" w14:textId="3611ACE4" w:rsidR="002F377A" w:rsidRPr="00215F9E" w:rsidRDefault="002F377A" w:rsidP="00506429">
      <w:pPr>
        <w:pStyle w:val="ListParagraph"/>
        <w:numPr>
          <w:ilvl w:val="0"/>
          <w:numId w:val="29"/>
        </w:numPr>
        <w:rPr>
          <w:rFonts w:ascii="Times New Roman" w:hAnsi="Times New Roman" w:cs="Times New Roman"/>
          <w:sz w:val="24"/>
          <w:szCs w:val="24"/>
        </w:rPr>
      </w:pPr>
      <w:r w:rsidRPr="00215F9E">
        <w:rPr>
          <w:rFonts w:ascii="Times New Roman" w:hAnsi="Times New Roman" w:cs="Times New Roman"/>
          <w:sz w:val="24"/>
          <w:szCs w:val="24"/>
        </w:rPr>
        <w:lastRenderedPageBreak/>
        <w:t xml:space="preserve">That the SSACNA Treasurer hold a minimum prudent reserve of $2000.00. </w:t>
      </w:r>
      <w:r w:rsidR="00774CA0" w:rsidRPr="00215F9E">
        <w:rPr>
          <w:rFonts w:ascii="Times New Roman" w:hAnsi="Times New Roman" w:cs="Times New Roman"/>
          <w:sz w:val="24"/>
          <w:szCs w:val="24"/>
        </w:rPr>
        <w:t>(Motion passed 9-8-16, a</w:t>
      </w:r>
      <w:r w:rsidRPr="00215F9E">
        <w:rPr>
          <w:rFonts w:ascii="Times New Roman" w:hAnsi="Times New Roman" w:cs="Times New Roman"/>
          <w:sz w:val="24"/>
          <w:szCs w:val="24"/>
        </w:rPr>
        <w:t>mend</w:t>
      </w:r>
      <w:r w:rsidR="00774CA0" w:rsidRPr="00215F9E">
        <w:rPr>
          <w:rFonts w:ascii="Times New Roman" w:hAnsi="Times New Roman" w:cs="Times New Roman"/>
          <w:sz w:val="24"/>
          <w:szCs w:val="24"/>
        </w:rPr>
        <w:t xml:space="preserve">s </w:t>
      </w:r>
      <w:r w:rsidRPr="00215F9E">
        <w:rPr>
          <w:rFonts w:ascii="Times New Roman" w:hAnsi="Times New Roman" w:cs="Times New Roman"/>
          <w:sz w:val="24"/>
          <w:szCs w:val="24"/>
        </w:rPr>
        <w:t xml:space="preserve">10-8-09, 4-14-89) </w:t>
      </w:r>
    </w:p>
    <w:p w14:paraId="1EF198EC" w14:textId="4BE74511" w:rsidR="002F377A" w:rsidRPr="00215F9E" w:rsidRDefault="002F377A" w:rsidP="00506429">
      <w:pPr>
        <w:pStyle w:val="ListParagraph"/>
        <w:numPr>
          <w:ilvl w:val="0"/>
          <w:numId w:val="29"/>
        </w:numPr>
        <w:rPr>
          <w:rFonts w:ascii="Times New Roman" w:hAnsi="Times New Roman" w:cs="Times New Roman"/>
          <w:sz w:val="24"/>
          <w:szCs w:val="24"/>
        </w:rPr>
      </w:pPr>
      <w:r w:rsidRPr="00215F9E">
        <w:rPr>
          <w:rFonts w:ascii="Times New Roman" w:hAnsi="Times New Roman" w:cs="Times New Roman"/>
          <w:sz w:val="24"/>
          <w:szCs w:val="24"/>
        </w:rPr>
        <w:t xml:space="preserve">That after monthly SSACNA expenditures is met all funds exceeding $2000.00 will be donated to the region. </w:t>
      </w:r>
      <w:r w:rsidR="00F83145" w:rsidRPr="00215F9E">
        <w:rPr>
          <w:rFonts w:ascii="Times New Roman" w:hAnsi="Times New Roman" w:cs="Times New Roman"/>
          <w:sz w:val="24"/>
          <w:szCs w:val="24"/>
        </w:rPr>
        <w:t>(Motion passed</w:t>
      </w:r>
      <w:r w:rsidR="00B22808">
        <w:rPr>
          <w:rFonts w:ascii="Times New Roman" w:hAnsi="Times New Roman" w:cs="Times New Roman"/>
          <w:sz w:val="24"/>
          <w:szCs w:val="24"/>
        </w:rPr>
        <w:t xml:space="preserve"> </w:t>
      </w:r>
      <w:r w:rsidR="00B22808" w:rsidRPr="00215F9E">
        <w:rPr>
          <w:rFonts w:ascii="Times New Roman" w:hAnsi="Times New Roman" w:cs="Times New Roman"/>
          <w:sz w:val="24"/>
          <w:szCs w:val="24"/>
        </w:rPr>
        <w:t>9-9-16</w:t>
      </w:r>
      <w:r w:rsidR="00CA2A1C">
        <w:rPr>
          <w:rFonts w:ascii="Times New Roman" w:hAnsi="Times New Roman" w:cs="Times New Roman"/>
          <w:sz w:val="24"/>
          <w:szCs w:val="24"/>
        </w:rPr>
        <w:t>,</w:t>
      </w:r>
      <w:r w:rsidR="00B22808" w:rsidRPr="00215F9E">
        <w:rPr>
          <w:rFonts w:ascii="Times New Roman" w:hAnsi="Times New Roman" w:cs="Times New Roman"/>
          <w:sz w:val="24"/>
          <w:szCs w:val="24"/>
        </w:rPr>
        <w:t xml:space="preserve"> </w:t>
      </w:r>
      <w:r w:rsidR="00CA2A1C">
        <w:rPr>
          <w:rFonts w:ascii="Times New Roman" w:hAnsi="Times New Roman" w:cs="Times New Roman"/>
          <w:sz w:val="24"/>
          <w:szCs w:val="24"/>
        </w:rPr>
        <w:t>a</w:t>
      </w:r>
      <w:r w:rsidRPr="00215F9E">
        <w:rPr>
          <w:rFonts w:ascii="Times New Roman" w:hAnsi="Times New Roman" w:cs="Times New Roman"/>
          <w:sz w:val="24"/>
          <w:szCs w:val="24"/>
        </w:rPr>
        <w:t>mend</w:t>
      </w:r>
      <w:r w:rsidR="00CA2A1C">
        <w:rPr>
          <w:rFonts w:ascii="Times New Roman" w:hAnsi="Times New Roman" w:cs="Times New Roman"/>
          <w:sz w:val="24"/>
          <w:szCs w:val="24"/>
        </w:rPr>
        <w:t>s</w:t>
      </w:r>
      <w:r w:rsidRPr="00215F9E">
        <w:rPr>
          <w:rFonts w:ascii="Times New Roman" w:hAnsi="Times New Roman" w:cs="Times New Roman"/>
          <w:sz w:val="24"/>
          <w:szCs w:val="24"/>
        </w:rPr>
        <w:t xml:space="preserve"> 10-8-09)</w:t>
      </w:r>
    </w:p>
    <w:p w14:paraId="35844E15" w14:textId="684989D1" w:rsidR="002F377A" w:rsidRPr="00215F9E" w:rsidRDefault="002F377A" w:rsidP="00506429">
      <w:pPr>
        <w:pStyle w:val="ListParagraph"/>
        <w:numPr>
          <w:ilvl w:val="0"/>
          <w:numId w:val="29"/>
        </w:numPr>
        <w:rPr>
          <w:rFonts w:ascii="Times New Roman" w:hAnsi="Times New Roman" w:cs="Times New Roman"/>
          <w:sz w:val="24"/>
          <w:szCs w:val="24"/>
        </w:rPr>
      </w:pPr>
      <w:r w:rsidRPr="00215F9E">
        <w:rPr>
          <w:rFonts w:ascii="Times New Roman" w:hAnsi="Times New Roman" w:cs="Times New Roman"/>
          <w:sz w:val="24"/>
          <w:szCs w:val="24"/>
        </w:rPr>
        <w:t>That as of January 1989 the SSACNA Chairperson, SSACNA Co-chairperson &amp; SSACNA Treasurer exclusively will be the co-signers of the SSACNA bank account.</w:t>
      </w:r>
      <w:r w:rsidR="00F83145" w:rsidRPr="00F83145">
        <w:rPr>
          <w:rFonts w:ascii="Times New Roman" w:hAnsi="Times New Roman" w:cs="Times New Roman"/>
          <w:sz w:val="24"/>
          <w:szCs w:val="24"/>
        </w:rPr>
        <w:t xml:space="preserve"> </w:t>
      </w:r>
      <w:r w:rsidR="001D4D81" w:rsidRPr="00215F9E">
        <w:rPr>
          <w:rFonts w:ascii="Times New Roman" w:hAnsi="Times New Roman" w:cs="Times New Roman"/>
          <w:sz w:val="24"/>
          <w:szCs w:val="24"/>
        </w:rPr>
        <w:t>(Motion passed</w:t>
      </w:r>
      <w:r w:rsidR="000F2041">
        <w:rPr>
          <w:rFonts w:ascii="Times New Roman" w:hAnsi="Times New Roman" w:cs="Times New Roman"/>
          <w:sz w:val="24"/>
          <w:szCs w:val="24"/>
        </w:rPr>
        <w:t xml:space="preserve"> </w:t>
      </w:r>
      <w:r w:rsidR="000F2041" w:rsidRPr="00215F9E">
        <w:rPr>
          <w:rFonts w:ascii="Times New Roman" w:hAnsi="Times New Roman" w:cs="Times New Roman"/>
          <w:sz w:val="24"/>
          <w:szCs w:val="24"/>
        </w:rPr>
        <w:t>12-9-88</w:t>
      </w:r>
      <w:r w:rsidR="000F2041">
        <w:rPr>
          <w:rFonts w:ascii="Times New Roman" w:hAnsi="Times New Roman" w:cs="Times New Roman"/>
          <w:sz w:val="24"/>
          <w:szCs w:val="24"/>
        </w:rPr>
        <w:t>)</w:t>
      </w:r>
    </w:p>
    <w:p w14:paraId="2FB445E2" w14:textId="27A10BAC" w:rsidR="002F377A" w:rsidRPr="00215F9E" w:rsidRDefault="002F377A" w:rsidP="00506429">
      <w:pPr>
        <w:pStyle w:val="ListParagraph"/>
        <w:numPr>
          <w:ilvl w:val="0"/>
          <w:numId w:val="29"/>
        </w:numPr>
        <w:rPr>
          <w:rFonts w:ascii="Times New Roman" w:hAnsi="Times New Roman" w:cs="Times New Roman"/>
          <w:sz w:val="24"/>
          <w:szCs w:val="24"/>
        </w:rPr>
      </w:pPr>
      <w:r w:rsidRPr="00215F9E">
        <w:rPr>
          <w:rFonts w:ascii="Times New Roman" w:hAnsi="Times New Roman" w:cs="Times New Roman"/>
          <w:sz w:val="24"/>
          <w:szCs w:val="24"/>
        </w:rPr>
        <w:t>The SSACNA Treasury will not accept personal checks.</w:t>
      </w:r>
      <w:r w:rsidR="001D4D81">
        <w:rPr>
          <w:rFonts w:ascii="Times New Roman" w:hAnsi="Times New Roman" w:cs="Times New Roman"/>
          <w:sz w:val="24"/>
          <w:szCs w:val="24"/>
        </w:rPr>
        <w:t xml:space="preserve"> </w:t>
      </w:r>
      <w:r w:rsidR="001D4D81" w:rsidRPr="00215F9E">
        <w:rPr>
          <w:rFonts w:ascii="Times New Roman" w:hAnsi="Times New Roman" w:cs="Times New Roman"/>
          <w:sz w:val="24"/>
          <w:szCs w:val="24"/>
        </w:rPr>
        <w:t>(Motion passed</w:t>
      </w:r>
      <w:r w:rsidR="00C713B0">
        <w:rPr>
          <w:rFonts w:ascii="Times New Roman" w:hAnsi="Times New Roman" w:cs="Times New Roman"/>
          <w:sz w:val="24"/>
          <w:szCs w:val="24"/>
        </w:rPr>
        <w:t xml:space="preserve"> </w:t>
      </w:r>
      <w:r w:rsidR="00C713B0" w:rsidRPr="00215F9E">
        <w:rPr>
          <w:rFonts w:ascii="Times New Roman" w:hAnsi="Times New Roman" w:cs="Times New Roman"/>
          <w:sz w:val="24"/>
          <w:szCs w:val="24"/>
        </w:rPr>
        <w:t>7-8-88</w:t>
      </w:r>
      <w:r w:rsidR="00DB4534">
        <w:rPr>
          <w:rFonts w:ascii="Times New Roman" w:hAnsi="Times New Roman" w:cs="Times New Roman"/>
          <w:sz w:val="24"/>
          <w:szCs w:val="24"/>
        </w:rPr>
        <w:t>)</w:t>
      </w:r>
    </w:p>
    <w:p w14:paraId="70D736D5" w14:textId="43FBB0A5" w:rsidR="002F377A" w:rsidRPr="00215F9E" w:rsidRDefault="002F377A" w:rsidP="00215F9E">
      <w:pPr>
        <w:pStyle w:val="ListParagraph"/>
        <w:numPr>
          <w:ilvl w:val="0"/>
          <w:numId w:val="29"/>
        </w:numPr>
        <w:rPr>
          <w:rFonts w:ascii="Times New Roman" w:hAnsi="Times New Roman" w:cs="Times New Roman"/>
          <w:sz w:val="24"/>
          <w:szCs w:val="24"/>
        </w:rPr>
      </w:pPr>
      <w:r w:rsidRPr="00215F9E">
        <w:rPr>
          <w:rFonts w:ascii="Times New Roman" w:hAnsi="Times New Roman" w:cs="Times New Roman"/>
          <w:sz w:val="24"/>
          <w:szCs w:val="24"/>
        </w:rPr>
        <w:t xml:space="preserve">The SSACNA Treasurer has a minimum of five years and the Co-treasurer has a minimum of four years of continuous abstinence from all drugs. </w:t>
      </w:r>
      <w:r w:rsidR="001D4D81" w:rsidRPr="00215F9E">
        <w:rPr>
          <w:rFonts w:ascii="Times New Roman" w:hAnsi="Times New Roman" w:cs="Times New Roman"/>
          <w:sz w:val="24"/>
          <w:szCs w:val="24"/>
        </w:rPr>
        <w:t>(Motion passed</w:t>
      </w:r>
      <w:r w:rsidR="00962178">
        <w:rPr>
          <w:rFonts w:ascii="Times New Roman" w:hAnsi="Times New Roman" w:cs="Times New Roman"/>
          <w:sz w:val="24"/>
          <w:szCs w:val="24"/>
        </w:rPr>
        <w:t xml:space="preserve"> </w:t>
      </w:r>
      <w:r w:rsidR="00962178" w:rsidRPr="00215F9E">
        <w:rPr>
          <w:rFonts w:ascii="Times New Roman" w:hAnsi="Times New Roman" w:cs="Times New Roman"/>
          <w:sz w:val="24"/>
          <w:szCs w:val="24"/>
        </w:rPr>
        <w:t>11-10-16</w:t>
      </w:r>
      <w:r w:rsidR="00E538E3">
        <w:rPr>
          <w:rFonts w:ascii="Times New Roman" w:hAnsi="Times New Roman" w:cs="Times New Roman"/>
          <w:sz w:val="24"/>
          <w:szCs w:val="24"/>
        </w:rPr>
        <w:t>, a</w:t>
      </w:r>
      <w:r w:rsidRPr="00215F9E">
        <w:rPr>
          <w:rFonts w:ascii="Times New Roman" w:hAnsi="Times New Roman" w:cs="Times New Roman"/>
          <w:sz w:val="24"/>
          <w:szCs w:val="24"/>
        </w:rPr>
        <w:t xml:space="preserve">mends 2-10-89, 5-10-02) </w:t>
      </w:r>
    </w:p>
    <w:p w14:paraId="0B5F7CC6" w14:textId="10140165" w:rsidR="002F377A" w:rsidRPr="00215F9E" w:rsidRDefault="00067764" w:rsidP="00866E61">
      <w:pPr>
        <w:pStyle w:val="Heading2"/>
        <w:rPr>
          <w:i/>
          <w:iCs/>
          <w:u w:val="single"/>
        </w:rPr>
      </w:pPr>
      <w:bookmarkStart w:id="20" w:name="_Toc206258042"/>
      <w:r w:rsidRPr="00215F9E">
        <w:rPr>
          <w:i/>
          <w:iCs/>
          <w:caps w:val="0"/>
          <w:u w:val="single"/>
        </w:rPr>
        <w:t>Section</w:t>
      </w:r>
      <w:r w:rsidR="00350A7E" w:rsidRPr="00215F9E">
        <w:rPr>
          <w:i/>
          <w:iCs/>
          <w:u w:val="single"/>
        </w:rPr>
        <w:t xml:space="preserve"> 6: </w:t>
      </w:r>
      <w:r w:rsidR="002F377A" w:rsidRPr="00215F9E">
        <w:rPr>
          <w:i/>
          <w:iCs/>
          <w:u w:val="single"/>
        </w:rPr>
        <w:t>LITERATURE</w:t>
      </w:r>
      <w:bookmarkEnd w:id="20"/>
    </w:p>
    <w:p w14:paraId="694260EA" w14:textId="204E89D1" w:rsidR="002F377A" w:rsidRPr="00215F9E" w:rsidRDefault="002F377A" w:rsidP="00506429">
      <w:pPr>
        <w:pStyle w:val="ListParagraph"/>
        <w:numPr>
          <w:ilvl w:val="0"/>
          <w:numId w:val="30"/>
        </w:numPr>
        <w:rPr>
          <w:rFonts w:ascii="Times New Roman" w:hAnsi="Times New Roman" w:cs="Times New Roman"/>
          <w:sz w:val="24"/>
          <w:szCs w:val="24"/>
        </w:rPr>
      </w:pPr>
      <w:r w:rsidRPr="00215F9E">
        <w:rPr>
          <w:rFonts w:ascii="Times New Roman" w:hAnsi="Times New Roman" w:cs="Times New Roman"/>
          <w:sz w:val="24"/>
          <w:szCs w:val="24"/>
        </w:rPr>
        <w:t xml:space="preserve">That the new group starter kits include the following: one of each Informational Pamphlet I.P. #10, 18, 149, &amp; </w:t>
      </w:r>
      <w:r w:rsidR="00365553">
        <w:rPr>
          <w:rFonts w:ascii="Times New Roman" w:hAnsi="Times New Roman" w:cs="Times New Roman"/>
          <w:sz w:val="24"/>
          <w:szCs w:val="24"/>
        </w:rPr>
        <w:t>3</w:t>
      </w:r>
      <w:r w:rsidRPr="00215F9E">
        <w:rPr>
          <w:rFonts w:ascii="Times New Roman" w:hAnsi="Times New Roman" w:cs="Times New Roman"/>
          <w:sz w:val="24"/>
          <w:szCs w:val="24"/>
        </w:rPr>
        <w:t xml:space="preserve"> each of the rest,</w:t>
      </w:r>
      <w:r w:rsidR="000A134B">
        <w:rPr>
          <w:rFonts w:ascii="Times New Roman" w:hAnsi="Times New Roman" w:cs="Times New Roman"/>
          <w:sz w:val="24"/>
          <w:szCs w:val="24"/>
        </w:rPr>
        <w:t xml:space="preserve"> </w:t>
      </w:r>
      <w:r w:rsidR="00BB6F74">
        <w:rPr>
          <w:rFonts w:ascii="Times New Roman" w:hAnsi="Times New Roman" w:cs="Times New Roman"/>
          <w:sz w:val="24"/>
          <w:szCs w:val="24"/>
        </w:rPr>
        <w:t xml:space="preserve">one each </w:t>
      </w:r>
      <w:r w:rsidR="0002206A">
        <w:rPr>
          <w:rFonts w:ascii="Times New Roman" w:hAnsi="Times New Roman" w:cs="Times New Roman"/>
          <w:sz w:val="24"/>
          <w:szCs w:val="24"/>
        </w:rPr>
        <w:t xml:space="preserve">of SP </w:t>
      </w:r>
      <w:r w:rsidR="00A83CAE">
        <w:rPr>
          <w:rFonts w:ascii="Times New Roman" w:hAnsi="Times New Roman" w:cs="Times New Roman"/>
          <w:sz w:val="24"/>
          <w:szCs w:val="24"/>
        </w:rPr>
        <w:t>#2202, 2</w:t>
      </w:r>
      <w:r w:rsidR="002771B0">
        <w:rPr>
          <w:rFonts w:ascii="Times New Roman" w:hAnsi="Times New Roman" w:cs="Times New Roman"/>
          <w:sz w:val="24"/>
          <w:szCs w:val="24"/>
        </w:rPr>
        <w:t xml:space="preserve">203, </w:t>
      </w:r>
      <w:r w:rsidR="000C1013">
        <w:rPr>
          <w:rFonts w:ascii="Times New Roman" w:hAnsi="Times New Roman" w:cs="Times New Roman"/>
          <w:sz w:val="24"/>
          <w:szCs w:val="24"/>
        </w:rPr>
        <w:t xml:space="preserve">2204, </w:t>
      </w:r>
      <w:r w:rsidR="00BA6BEA">
        <w:rPr>
          <w:rFonts w:ascii="Times New Roman" w:hAnsi="Times New Roman" w:cs="Times New Roman"/>
          <w:sz w:val="24"/>
          <w:szCs w:val="24"/>
        </w:rPr>
        <w:t>220</w:t>
      </w:r>
      <w:r w:rsidR="00E16DC2">
        <w:rPr>
          <w:rFonts w:ascii="Times New Roman" w:hAnsi="Times New Roman" w:cs="Times New Roman"/>
          <w:sz w:val="24"/>
          <w:szCs w:val="24"/>
        </w:rPr>
        <w:t>5, 2206,</w:t>
      </w:r>
      <w:r w:rsidR="00B921E8">
        <w:rPr>
          <w:rFonts w:ascii="Times New Roman" w:hAnsi="Times New Roman" w:cs="Times New Roman"/>
          <w:sz w:val="24"/>
          <w:szCs w:val="24"/>
        </w:rPr>
        <w:t xml:space="preserve"> 2208</w:t>
      </w:r>
      <w:r w:rsidR="00A65A43">
        <w:rPr>
          <w:rFonts w:ascii="Times New Roman" w:hAnsi="Times New Roman" w:cs="Times New Roman"/>
          <w:sz w:val="24"/>
          <w:szCs w:val="24"/>
        </w:rPr>
        <w:t xml:space="preserve"> and 2209,</w:t>
      </w:r>
      <w:r w:rsidRPr="00215F9E">
        <w:rPr>
          <w:rFonts w:ascii="Times New Roman" w:hAnsi="Times New Roman" w:cs="Times New Roman"/>
          <w:sz w:val="24"/>
          <w:szCs w:val="24"/>
        </w:rPr>
        <w:t xml:space="preserve"> ten white books, ten of each meeting </w:t>
      </w:r>
      <w:r w:rsidR="00FA5068" w:rsidRPr="00215F9E">
        <w:rPr>
          <w:rFonts w:ascii="Times New Roman" w:hAnsi="Times New Roman" w:cs="Times New Roman"/>
          <w:sz w:val="24"/>
          <w:szCs w:val="24"/>
        </w:rPr>
        <w:t>directories</w:t>
      </w:r>
      <w:r w:rsidRPr="00215F9E">
        <w:rPr>
          <w:rFonts w:ascii="Times New Roman" w:hAnsi="Times New Roman" w:cs="Times New Roman"/>
          <w:sz w:val="24"/>
          <w:szCs w:val="24"/>
        </w:rPr>
        <w:t>, one just for today, one basic text, five white newcomer keytags, group readings &amp; any new I.P. that comes out.</w:t>
      </w:r>
      <w:r w:rsidR="001D4D81" w:rsidRPr="001D4D81">
        <w:rPr>
          <w:rFonts w:ascii="Times New Roman" w:hAnsi="Times New Roman" w:cs="Times New Roman"/>
          <w:sz w:val="24"/>
          <w:szCs w:val="24"/>
        </w:rPr>
        <w:t xml:space="preserve"> </w:t>
      </w:r>
      <w:r w:rsidR="001D4D81" w:rsidRPr="00215F9E">
        <w:rPr>
          <w:rFonts w:ascii="Times New Roman" w:hAnsi="Times New Roman" w:cs="Times New Roman"/>
          <w:sz w:val="24"/>
          <w:szCs w:val="24"/>
        </w:rPr>
        <w:t>(Motion passed</w:t>
      </w:r>
      <w:r w:rsidR="006B37DE">
        <w:rPr>
          <w:rFonts w:ascii="Times New Roman" w:hAnsi="Times New Roman" w:cs="Times New Roman"/>
          <w:sz w:val="24"/>
          <w:szCs w:val="24"/>
        </w:rPr>
        <w:t xml:space="preserve"> </w:t>
      </w:r>
      <w:r w:rsidR="00C278E0" w:rsidRPr="00215F9E">
        <w:rPr>
          <w:rFonts w:ascii="Times New Roman" w:hAnsi="Times New Roman" w:cs="Times New Roman"/>
          <w:sz w:val="24"/>
          <w:szCs w:val="24"/>
        </w:rPr>
        <w:t>9-13-01</w:t>
      </w:r>
      <w:r w:rsidR="006B37DE">
        <w:rPr>
          <w:rFonts w:ascii="Times New Roman" w:hAnsi="Times New Roman" w:cs="Times New Roman"/>
          <w:sz w:val="24"/>
          <w:szCs w:val="24"/>
        </w:rPr>
        <w:t>,</w:t>
      </w:r>
      <w:r w:rsidR="00C278E0" w:rsidRPr="00215F9E">
        <w:rPr>
          <w:rFonts w:ascii="Times New Roman" w:hAnsi="Times New Roman" w:cs="Times New Roman"/>
          <w:sz w:val="24"/>
          <w:szCs w:val="24"/>
        </w:rPr>
        <w:t xml:space="preserve"> </w:t>
      </w:r>
      <w:r w:rsidR="006B37DE">
        <w:rPr>
          <w:rFonts w:ascii="Times New Roman" w:hAnsi="Times New Roman" w:cs="Times New Roman"/>
          <w:sz w:val="24"/>
          <w:szCs w:val="24"/>
        </w:rPr>
        <w:t>a</w:t>
      </w:r>
      <w:r w:rsidRPr="00215F9E">
        <w:rPr>
          <w:rFonts w:ascii="Times New Roman" w:hAnsi="Times New Roman" w:cs="Times New Roman"/>
          <w:sz w:val="24"/>
          <w:szCs w:val="24"/>
        </w:rPr>
        <w:t>mends 11-10-00, 1-8-88, 4-10-92, 10-14-88, 10-13-03</w:t>
      </w:r>
      <w:r w:rsidR="00DC279F">
        <w:rPr>
          <w:rFonts w:ascii="Times New Roman" w:hAnsi="Times New Roman" w:cs="Times New Roman"/>
          <w:sz w:val="24"/>
          <w:szCs w:val="24"/>
        </w:rPr>
        <w:t>,</w:t>
      </w:r>
      <w:r w:rsidR="00EF5036">
        <w:rPr>
          <w:rFonts w:ascii="Times New Roman" w:hAnsi="Times New Roman" w:cs="Times New Roman"/>
          <w:sz w:val="24"/>
          <w:szCs w:val="24"/>
        </w:rPr>
        <w:t xml:space="preserve"> </w:t>
      </w:r>
      <w:r w:rsidRPr="00215F9E">
        <w:rPr>
          <w:rFonts w:ascii="Times New Roman" w:hAnsi="Times New Roman" w:cs="Times New Roman"/>
          <w:sz w:val="24"/>
          <w:szCs w:val="24"/>
        </w:rPr>
        <w:t>5-12-05</w:t>
      </w:r>
      <w:r w:rsidR="00EF72C3">
        <w:rPr>
          <w:rFonts w:ascii="Times New Roman" w:hAnsi="Times New Roman" w:cs="Times New Roman"/>
          <w:sz w:val="24"/>
          <w:szCs w:val="24"/>
        </w:rPr>
        <w:t xml:space="preserve">, </w:t>
      </w:r>
      <w:r w:rsidR="005F52B0">
        <w:rPr>
          <w:rFonts w:ascii="Times New Roman" w:hAnsi="Times New Roman" w:cs="Times New Roman"/>
          <w:sz w:val="24"/>
          <w:szCs w:val="24"/>
        </w:rPr>
        <w:t>10-11-24</w:t>
      </w:r>
      <w:r w:rsidRPr="00215F9E">
        <w:rPr>
          <w:rFonts w:ascii="Times New Roman" w:hAnsi="Times New Roman" w:cs="Times New Roman"/>
          <w:sz w:val="24"/>
          <w:szCs w:val="24"/>
        </w:rPr>
        <w:t>).</w:t>
      </w:r>
    </w:p>
    <w:p w14:paraId="328CD88F" w14:textId="5272297B" w:rsidR="002F377A" w:rsidRPr="00215F9E" w:rsidRDefault="002F377A" w:rsidP="00506429">
      <w:pPr>
        <w:pStyle w:val="ListParagraph"/>
        <w:numPr>
          <w:ilvl w:val="0"/>
          <w:numId w:val="30"/>
        </w:numPr>
        <w:rPr>
          <w:rFonts w:ascii="Times New Roman" w:hAnsi="Times New Roman" w:cs="Times New Roman"/>
          <w:sz w:val="24"/>
          <w:szCs w:val="24"/>
        </w:rPr>
      </w:pPr>
      <w:r w:rsidRPr="00215F9E">
        <w:rPr>
          <w:rFonts w:ascii="Times New Roman" w:hAnsi="Times New Roman" w:cs="Times New Roman"/>
          <w:sz w:val="24"/>
          <w:szCs w:val="24"/>
        </w:rPr>
        <w:t xml:space="preserve">That the literature sub-committee will be allocated $100.00 petty cash and are replenished as receipts are turned in to the treasurer. </w:t>
      </w:r>
      <w:r w:rsidR="002D671C" w:rsidRPr="00215F9E">
        <w:rPr>
          <w:rFonts w:ascii="Times New Roman" w:hAnsi="Times New Roman" w:cs="Times New Roman"/>
          <w:sz w:val="24"/>
          <w:szCs w:val="24"/>
        </w:rPr>
        <w:t>(Motion passed</w:t>
      </w:r>
      <w:r w:rsidR="002A7924">
        <w:rPr>
          <w:rFonts w:ascii="Times New Roman" w:hAnsi="Times New Roman" w:cs="Times New Roman"/>
          <w:sz w:val="24"/>
          <w:szCs w:val="24"/>
        </w:rPr>
        <w:t xml:space="preserve"> </w:t>
      </w:r>
      <w:r w:rsidR="002A7924" w:rsidRPr="00215F9E">
        <w:rPr>
          <w:rFonts w:ascii="Times New Roman" w:hAnsi="Times New Roman" w:cs="Times New Roman"/>
          <w:sz w:val="24"/>
          <w:szCs w:val="24"/>
        </w:rPr>
        <w:t xml:space="preserve">2-11-00 </w:t>
      </w:r>
      <w:r w:rsidR="002A7924">
        <w:rPr>
          <w:rFonts w:ascii="Times New Roman" w:hAnsi="Times New Roman" w:cs="Times New Roman"/>
          <w:sz w:val="24"/>
          <w:szCs w:val="24"/>
        </w:rPr>
        <w:t>a</w:t>
      </w:r>
      <w:r w:rsidRPr="00215F9E">
        <w:rPr>
          <w:rFonts w:ascii="Times New Roman" w:hAnsi="Times New Roman" w:cs="Times New Roman"/>
          <w:sz w:val="24"/>
          <w:szCs w:val="24"/>
        </w:rPr>
        <w:t>mends 9-11-87)</w:t>
      </w:r>
    </w:p>
    <w:p w14:paraId="605CC0D6" w14:textId="0274DD51" w:rsidR="002F377A" w:rsidRPr="00215F9E" w:rsidRDefault="002F377A" w:rsidP="00506429">
      <w:pPr>
        <w:pStyle w:val="ListParagraph"/>
        <w:numPr>
          <w:ilvl w:val="0"/>
          <w:numId w:val="30"/>
        </w:numPr>
        <w:rPr>
          <w:rFonts w:ascii="Times New Roman" w:hAnsi="Times New Roman" w:cs="Times New Roman"/>
          <w:sz w:val="24"/>
          <w:szCs w:val="24"/>
        </w:rPr>
      </w:pPr>
      <w:r w:rsidRPr="00215F9E">
        <w:rPr>
          <w:rFonts w:ascii="Times New Roman" w:hAnsi="Times New Roman" w:cs="Times New Roman"/>
          <w:sz w:val="24"/>
          <w:szCs w:val="24"/>
        </w:rPr>
        <w:t xml:space="preserve">No literature forms will be accepted after all the group donations are collected. </w:t>
      </w:r>
      <w:r w:rsidR="00FA5068" w:rsidRPr="00215F9E">
        <w:rPr>
          <w:rFonts w:ascii="Times New Roman" w:hAnsi="Times New Roman" w:cs="Times New Roman"/>
          <w:sz w:val="24"/>
          <w:szCs w:val="24"/>
        </w:rPr>
        <w:t>Also,</w:t>
      </w:r>
      <w:r w:rsidRPr="00215F9E">
        <w:rPr>
          <w:rFonts w:ascii="Times New Roman" w:hAnsi="Times New Roman" w:cs="Times New Roman"/>
          <w:sz w:val="24"/>
          <w:szCs w:val="24"/>
        </w:rPr>
        <w:t xml:space="preserve"> no area donations will be taken after literature payments have started.</w:t>
      </w:r>
      <w:r w:rsidR="002D671C" w:rsidRPr="002D671C">
        <w:rPr>
          <w:rFonts w:ascii="Times New Roman" w:hAnsi="Times New Roman" w:cs="Times New Roman"/>
          <w:sz w:val="24"/>
          <w:szCs w:val="24"/>
        </w:rPr>
        <w:t xml:space="preserve"> </w:t>
      </w:r>
      <w:r w:rsidR="002D671C" w:rsidRPr="00215F9E">
        <w:rPr>
          <w:rFonts w:ascii="Times New Roman" w:hAnsi="Times New Roman" w:cs="Times New Roman"/>
          <w:sz w:val="24"/>
          <w:szCs w:val="24"/>
        </w:rPr>
        <w:t>(Motion passed</w:t>
      </w:r>
      <w:r w:rsidR="002A7924">
        <w:rPr>
          <w:rFonts w:ascii="Times New Roman" w:hAnsi="Times New Roman" w:cs="Times New Roman"/>
          <w:sz w:val="24"/>
          <w:szCs w:val="24"/>
        </w:rPr>
        <w:t xml:space="preserve"> </w:t>
      </w:r>
      <w:r w:rsidR="002A7924" w:rsidRPr="00215F9E">
        <w:rPr>
          <w:rFonts w:ascii="Times New Roman" w:hAnsi="Times New Roman" w:cs="Times New Roman"/>
          <w:sz w:val="24"/>
          <w:szCs w:val="24"/>
        </w:rPr>
        <w:t>8-14-98</w:t>
      </w:r>
      <w:r w:rsidR="002F6DAE">
        <w:rPr>
          <w:rFonts w:ascii="Times New Roman" w:hAnsi="Times New Roman" w:cs="Times New Roman"/>
          <w:sz w:val="24"/>
          <w:szCs w:val="24"/>
        </w:rPr>
        <w:t>)</w:t>
      </w:r>
    </w:p>
    <w:p w14:paraId="09CF0EF3" w14:textId="5873B28B" w:rsidR="002F377A" w:rsidRDefault="002F377A" w:rsidP="00866E61">
      <w:pPr>
        <w:pStyle w:val="ListParagraph"/>
        <w:numPr>
          <w:ilvl w:val="0"/>
          <w:numId w:val="30"/>
        </w:numPr>
        <w:rPr>
          <w:rFonts w:ascii="Times New Roman" w:hAnsi="Times New Roman" w:cs="Times New Roman"/>
          <w:sz w:val="24"/>
          <w:szCs w:val="24"/>
        </w:rPr>
      </w:pPr>
      <w:r w:rsidRPr="00215F9E">
        <w:rPr>
          <w:rFonts w:ascii="Times New Roman" w:hAnsi="Times New Roman" w:cs="Times New Roman"/>
          <w:sz w:val="24"/>
          <w:szCs w:val="24"/>
        </w:rPr>
        <w:t>That the literature sub-committee tallies dollars sold to compare against treasure’s report to create a check and balance system.</w:t>
      </w:r>
      <w:r w:rsidR="005E2CAD" w:rsidRPr="005E2CAD">
        <w:rPr>
          <w:rFonts w:ascii="Times New Roman" w:hAnsi="Times New Roman" w:cs="Times New Roman"/>
          <w:sz w:val="24"/>
          <w:szCs w:val="24"/>
        </w:rPr>
        <w:t xml:space="preserve"> </w:t>
      </w:r>
      <w:r w:rsidR="005E2CAD" w:rsidRPr="00215F9E">
        <w:rPr>
          <w:rFonts w:ascii="Times New Roman" w:hAnsi="Times New Roman" w:cs="Times New Roman"/>
          <w:sz w:val="24"/>
          <w:szCs w:val="24"/>
        </w:rPr>
        <w:t>(Motion passed</w:t>
      </w:r>
      <w:r w:rsidR="002F6DAE">
        <w:rPr>
          <w:rFonts w:ascii="Times New Roman" w:hAnsi="Times New Roman" w:cs="Times New Roman"/>
          <w:sz w:val="24"/>
          <w:szCs w:val="24"/>
        </w:rPr>
        <w:t xml:space="preserve"> </w:t>
      </w:r>
      <w:r w:rsidR="002F6DAE" w:rsidRPr="00215F9E">
        <w:rPr>
          <w:rFonts w:ascii="Times New Roman" w:hAnsi="Times New Roman" w:cs="Times New Roman"/>
          <w:sz w:val="24"/>
          <w:szCs w:val="24"/>
        </w:rPr>
        <w:t>9-11-87</w:t>
      </w:r>
      <w:r w:rsidR="002F6DAE">
        <w:rPr>
          <w:rFonts w:ascii="Times New Roman" w:hAnsi="Times New Roman" w:cs="Times New Roman"/>
          <w:sz w:val="24"/>
          <w:szCs w:val="24"/>
        </w:rPr>
        <w:t>)</w:t>
      </w:r>
    </w:p>
    <w:p w14:paraId="48A5BA54" w14:textId="5B4F3025" w:rsidR="002052B7" w:rsidRPr="00D45AD4" w:rsidRDefault="005608FF" w:rsidP="00866E61">
      <w:pPr>
        <w:pStyle w:val="ListParagraph"/>
        <w:numPr>
          <w:ilvl w:val="0"/>
          <w:numId w:val="30"/>
        </w:numPr>
        <w:rPr>
          <w:rFonts w:ascii="Times New Roman" w:hAnsi="Times New Roman" w:cs="Times New Roman"/>
          <w:color w:val="000000" w:themeColor="text1"/>
          <w:sz w:val="24"/>
          <w:szCs w:val="24"/>
        </w:rPr>
      </w:pPr>
      <w:r w:rsidRPr="00D45AD4">
        <w:rPr>
          <w:rFonts w:ascii="Times New Roman" w:hAnsi="Times New Roman" w:cs="Times New Roman"/>
          <w:color w:val="000000" w:themeColor="text1"/>
          <w:sz w:val="24"/>
          <w:szCs w:val="24"/>
        </w:rPr>
        <w:t xml:space="preserve">That </w:t>
      </w:r>
      <w:r w:rsidR="00D3613D" w:rsidRPr="00D45AD4">
        <w:rPr>
          <w:rFonts w:ascii="Times New Roman" w:hAnsi="Times New Roman" w:cs="Times New Roman"/>
          <w:color w:val="000000" w:themeColor="text1"/>
          <w:sz w:val="24"/>
          <w:szCs w:val="24"/>
        </w:rPr>
        <w:t xml:space="preserve">the </w:t>
      </w:r>
      <w:r w:rsidR="00280066" w:rsidRPr="00D45AD4">
        <w:rPr>
          <w:rFonts w:ascii="Times New Roman" w:hAnsi="Times New Roman" w:cs="Times New Roman"/>
          <w:color w:val="000000" w:themeColor="text1"/>
          <w:sz w:val="24"/>
          <w:szCs w:val="24"/>
        </w:rPr>
        <w:t>Liter</w:t>
      </w:r>
      <w:r w:rsidR="00B63411" w:rsidRPr="00D45AD4">
        <w:rPr>
          <w:rFonts w:ascii="Times New Roman" w:hAnsi="Times New Roman" w:cs="Times New Roman"/>
          <w:color w:val="000000" w:themeColor="text1"/>
          <w:sz w:val="24"/>
          <w:szCs w:val="24"/>
        </w:rPr>
        <w:t xml:space="preserve">ature Chair </w:t>
      </w:r>
      <w:r w:rsidR="00D3613D" w:rsidRPr="00D45AD4">
        <w:rPr>
          <w:rFonts w:ascii="Times New Roman" w:hAnsi="Times New Roman" w:cs="Times New Roman"/>
          <w:color w:val="000000" w:themeColor="text1"/>
          <w:sz w:val="24"/>
          <w:szCs w:val="24"/>
        </w:rPr>
        <w:t xml:space="preserve">will </w:t>
      </w:r>
      <w:r w:rsidR="00806C02" w:rsidRPr="00D45AD4">
        <w:rPr>
          <w:rFonts w:ascii="Times New Roman" w:hAnsi="Times New Roman" w:cs="Times New Roman"/>
          <w:color w:val="000000" w:themeColor="text1"/>
          <w:sz w:val="24"/>
          <w:szCs w:val="24"/>
        </w:rPr>
        <w:t>purchas</w:t>
      </w:r>
      <w:r w:rsidR="00D3613D" w:rsidRPr="00D45AD4">
        <w:rPr>
          <w:rFonts w:ascii="Times New Roman" w:hAnsi="Times New Roman" w:cs="Times New Roman"/>
          <w:color w:val="000000" w:themeColor="text1"/>
          <w:sz w:val="24"/>
          <w:szCs w:val="24"/>
        </w:rPr>
        <w:t>e</w:t>
      </w:r>
      <w:r w:rsidR="00806C02" w:rsidRPr="00D45AD4">
        <w:rPr>
          <w:rFonts w:ascii="Times New Roman" w:hAnsi="Times New Roman" w:cs="Times New Roman"/>
          <w:color w:val="000000" w:themeColor="text1"/>
          <w:sz w:val="24"/>
          <w:szCs w:val="24"/>
        </w:rPr>
        <w:t xml:space="preserve"> </w:t>
      </w:r>
      <w:r w:rsidR="008C1A3C" w:rsidRPr="00D45AD4">
        <w:rPr>
          <w:rFonts w:ascii="Times New Roman" w:hAnsi="Times New Roman" w:cs="Times New Roman"/>
          <w:color w:val="000000" w:themeColor="text1"/>
          <w:sz w:val="24"/>
          <w:szCs w:val="24"/>
        </w:rPr>
        <w:t>the</w:t>
      </w:r>
      <w:r w:rsidR="00806C02" w:rsidRPr="00D45AD4">
        <w:rPr>
          <w:rFonts w:ascii="Times New Roman" w:hAnsi="Times New Roman" w:cs="Times New Roman"/>
          <w:color w:val="000000" w:themeColor="text1"/>
          <w:sz w:val="24"/>
          <w:szCs w:val="24"/>
        </w:rPr>
        <w:t xml:space="preserve"> literature</w:t>
      </w:r>
      <w:r w:rsidR="008C1A3C" w:rsidRPr="00D45AD4">
        <w:rPr>
          <w:rFonts w:ascii="Times New Roman" w:hAnsi="Times New Roman" w:cs="Times New Roman"/>
          <w:color w:val="000000" w:themeColor="text1"/>
          <w:sz w:val="24"/>
          <w:szCs w:val="24"/>
        </w:rPr>
        <w:t xml:space="preserve"> from</w:t>
      </w:r>
      <w:r w:rsidR="000A431F" w:rsidRPr="00D45AD4">
        <w:rPr>
          <w:rFonts w:ascii="Times New Roman" w:hAnsi="Times New Roman" w:cs="Times New Roman"/>
          <w:color w:val="000000" w:themeColor="text1"/>
          <w:sz w:val="24"/>
          <w:szCs w:val="24"/>
        </w:rPr>
        <w:t xml:space="preserve"> the Chic</w:t>
      </w:r>
      <w:r w:rsidR="00987EEF" w:rsidRPr="00D45AD4">
        <w:rPr>
          <w:rFonts w:ascii="Times New Roman" w:hAnsi="Times New Roman" w:cs="Times New Roman"/>
          <w:color w:val="000000" w:themeColor="text1"/>
          <w:sz w:val="24"/>
          <w:szCs w:val="24"/>
        </w:rPr>
        <w:t>agoland Service Office (CSO)</w:t>
      </w:r>
      <w:r w:rsidR="00CC69E1" w:rsidRPr="00D45AD4">
        <w:rPr>
          <w:rFonts w:ascii="Times New Roman" w:hAnsi="Times New Roman" w:cs="Times New Roman"/>
          <w:color w:val="000000" w:themeColor="text1"/>
          <w:sz w:val="24"/>
          <w:szCs w:val="24"/>
        </w:rPr>
        <w:t xml:space="preserve">. (Motion Passed </w:t>
      </w:r>
      <w:r w:rsidR="007D64B0" w:rsidRPr="00D45AD4">
        <w:rPr>
          <w:rFonts w:ascii="Times New Roman" w:hAnsi="Times New Roman" w:cs="Times New Roman"/>
          <w:color w:val="000000" w:themeColor="text1"/>
          <w:sz w:val="24"/>
          <w:szCs w:val="24"/>
        </w:rPr>
        <w:t xml:space="preserve">1-13-2023, amends </w:t>
      </w:r>
      <w:r w:rsidR="00063A27" w:rsidRPr="00D45AD4">
        <w:rPr>
          <w:rFonts w:ascii="Times New Roman" w:hAnsi="Times New Roman" w:cs="Times New Roman"/>
          <w:color w:val="000000" w:themeColor="text1"/>
          <w:sz w:val="24"/>
          <w:szCs w:val="24"/>
        </w:rPr>
        <w:t>9-</w:t>
      </w:r>
      <w:r w:rsidR="007243BA" w:rsidRPr="00D45AD4">
        <w:rPr>
          <w:rFonts w:ascii="Times New Roman" w:hAnsi="Times New Roman" w:cs="Times New Roman"/>
          <w:color w:val="000000" w:themeColor="text1"/>
          <w:sz w:val="24"/>
          <w:szCs w:val="24"/>
        </w:rPr>
        <w:t xml:space="preserve">8-2023, </w:t>
      </w:r>
      <w:r w:rsidR="00997DC6" w:rsidRPr="00D45AD4">
        <w:rPr>
          <w:rFonts w:ascii="Times New Roman" w:hAnsi="Times New Roman" w:cs="Times New Roman"/>
          <w:color w:val="000000" w:themeColor="text1"/>
          <w:sz w:val="24"/>
          <w:szCs w:val="24"/>
        </w:rPr>
        <w:t>3-10-2017)</w:t>
      </w:r>
    </w:p>
    <w:p w14:paraId="669F57C9" w14:textId="4AD4EF29" w:rsidR="00F13663" w:rsidRPr="00215F9E" w:rsidRDefault="00067764" w:rsidP="00067764">
      <w:pPr>
        <w:pStyle w:val="Heading2"/>
        <w:rPr>
          <w:i/>
          <w:iCs/>
          <w:u w:val="single"/>
        </w:rPr>
      </w:pPr>
      <w:bookmarkStart w:id="21" w:name="_Toc206258043"/>
      <w:r w:rsidRPr="00215F9E">
        <w:rPr>
          <w:i/>
          <w:iCs/>
          <w:caps w:val="0"/>
          <w:u w:val="single"/>
        </w:rPr>
        <w:t xml:space="preserve">Section </w:t>
      </w:r>
      <w:r w:rsidR="00FB312B">
        <w:rPr>
          <w:i/>
          <w:iCs/>
          <w:caps w:val="0"/>
          <w:u w:val="single"/>
        </w:rPr>
        <w:t>7</w:t>
      </w:r>
      <w:r w:rsidR="008C6649" w:rsidRPr="00215F9E">
        <w:rPr>
          <w:i/>
          <w:iCs/>
          <w:u w:val="single"/>
        </w:rPr>
        <w:t xml:space="preserve">: </w:t>
      </w:r>
      <w:r w:rsidR="002F377A" w:rsidRPr="00215F9E">
        <w:rPr>
          <w:i/>
          <w:iCs/>
          <w:u w:val="single"/>
        </w:rPr>
        <w:t>POLICY AND ADMINISTRATION (P&amp;A)</w:t>
      </w:r>
      <w:bookmarkEnd w:id="21"/>
    </w:p>
    <w:p w14:paraId="428063A2" w14:textId="56A78897" w:rsidR="002F377A" w:rsidRPr="00215F9E" w:rsidRDefault="00712792" w:rsidP="00506429">
      <w:pPr>
        <w:pStyle w:val="ListParagraph"/>
        <w:numPr>
          <w:ilvl w:val="0"/>
          <w:numId w:val="32"/>
        </w:numPr>
        <w:rPr>
          <w:rFonts w:ascii="Times New Roman" w:hAnsi="Times New Roman" w:cs="Times New Roman"/>
          <w:sz w:val="24"/>
          <w:szCs w:val="24"/>
        </w:rPr>
      </w:pPr>
      <w:r w:rsidRPr="00215F9E">
        <w:rPr>
          <w:rFonts w:ascii="Times New Roman" w:hAnsi="Times New Roman" w:cs="Times New Roman"/>
          <w:sz w:val="24"/>
          <w:szCs w:val="24"/>
        </w:rPr>
        <w:t>A</w:t>
      </w:r>
      <w:r w:rsidR="002F377A" w:rsidRPr="00215F9E">
        <w:rPr>
          <w:rFonts w:ascii="Times New Roman" w:hAnsi="Times New Roman" w:cs="Times New Roman"/>
          <w:sz w:val="24"/>
          <w:szCs w:val="24"/>
        </w:rPr>
        <w:t xml:space="preserve"> $30.00 petty cash be allocated to P&amp;A chairperson and replenish as receipts are turned in.</w:t>
      </w:r>
      <w:r w:rsidR="005E2CAD" w:rsidRPr="005E2CAD">
        <w:rPr>
          <w:rFonts w:ascii="Times New Roman" w:hAnsi="Times New Roman" w:cs="Times New Roman"/>
          <w:sz w:val="24"/>
          <w:szCs w:val="24"/>
        </w:rPr>
        <w:t xml:space="preserve"> </w:t>
      </w:r>
      <w:r w:rsidR="005E2CAD" w:rsidRPr="00215F9E">
        <w:rPr>
          <w:rFonts w:ascii="Times New Roman" w:hAnsi="Times New Roman" w:cs="Times New Roman"/>
          <w:sz w:val="24"/>
          <w:szCs w:val="24"/>
        </w:rPr>
        <w:t>(Motion passed</w:t>
      </w:r>
      <w:r w:rsidR="00990FA2">
        <w:rPr>
          <w:rFonts w:ascii="Times New Roman" w:hAnsi="Times New Roman" w:cs="Times New Roman"/>
          <w:sz w:val="24"/>
          <w:szCs w:val="24"/>
        </w:rPr>
        <w:t xml:space="preserve"> </w:t>
      </w:r>
      <w:r w:rsidR="00990FA2" w:rsidRPr="00215F9E">
        <w:rPr>
          <w:rFonts w:ascii="Times New Roman" w:hAnsi="Times New Roman" w:cs="Times New Roman"/>
          <w:sz w:val="24"/>
          <w:szCs w:val="24"/>
        </w:rPr>
        <w:t>2-8-98</w:t>
      </w:r>
      <w:r w:rsidR="00990FA2">
        <w:rPr>
          <w:rFonts w:ascii="Times New Roman" w:hAnsi="Times New Roman" w:cs="Times New Roman"/>
          <w:sz w:val="24"/>
          <w:szCs w:val="24"/>
        </w:rPr>
        <w:t>)</w:t>
      </w:r>
    </w:p>
    <w:p w14:paraId="527B18F7" w14:textId="04C85D5C" w:rsidR="002F377A" w:rsidRPr="00215F9E" w:rsidRDefault="002F377A" w:rsidP="00506429">
      <w:pPr>
        <w:pStyle w:val="ListParagraph"/>
        <w:numPr>
          <w:ilvl w:val="0"/>
          <w:numId w:val="32"/>
        </w:numPr>
        <w:rPr>
          <w:rFonts w:ascii="Times New Roman" w:hAnsi="Times New Roman" w:cs="Times New Roman"/>
          <w:sz w:val="24"/>
          <w:szCs w:val="24"/>
        </w:rPr>
      </w:pPr>
      <w:r w:rsidRPr="00215F9E">
        <w:rPr>
          <w:rFonts w:ascii="Times New Roman" w:hAnsi="Times New Roman" w:cs="Times New Roman"/>
          <w:sz w:val="24"/>
          <w:szCs w:val="24"/>
        </w:rPr>
        <w:t>The Co-chairperson shall be the chairperson of the SSACNA policy &amp; administration sub-committee.</w:t>
      </w:r>
      <w:r w:rsidR="005E2CAD" w:rsidRPr="005E2CAD">
        <w:rPr>
          <w:rFonts w:ascii="Times New Roman" w:hAnsi="Times New Roman" w:cs="Times New Roman"/>
          <w:sz w:val="24"/>
          <w:szCs w:val="24"/>
        </w:rPr>
        <w:t xml:space="preserve"> </w:t>
      </w:r>
      <w:r w:rsidR="005E2CAD" w:rsidRPr="00215F9E">
        <w:rPr>
          <w:rFonts w:ascii="Times New Roman" w:hAnsi="Times New Roman" w:cs="Times New Roman"/>
          <w:sz w:val="24"/>
          <w:szCs w:val="24"/>
        </w:rPr>
        <w:t>(Motion passed</w:t>
      </w:r>
      <w:r w:rsidR="00C769BF">
        <w:rPr>
          <w:rFonts w:ascii="Times New Roman" w:hAnsi="Times New Roman" w:cs="Times New Roman"/>
          <w:sz w:val="24"/>
          <w:szCs w:val="24"/>
        </w:rPr>
        <w:t xml:space="preserve"> </w:t>
      </w:r>
      <w:r w:rsidR="00C769BF" w:rsidRPr="00215F9E">
        <w:rPr>
          <w:rFonts w:ascii="Times New Roman" w:hAnsi="Times New Roman" w:cs="Times New Roman"/>
          <w:sz w:val="24"/>
          <w:szCs w:val="24"/>
        </w:rPr>
        <w:t>10-13-11</w:t>
      </w:r>
      <w:r w:rsidR="00C769BF">
        <w:rPr>
          <w:rFonts w:ascii="Times New Roman" w:hAnsi="Times New Roman" w:cs="Times New Roman"/>
          <w:sz w:val="24"/>
          <w:szCs w:val="24"/>
        </w:rPr>
        <w:t>)</w:t>
      </w:r>
    </w:p>
    <w:p w14:paraId="577990C6" w14:textId="7B76F9C5" w:rsidR="002F377A" w:rsidRPr="00215F9E" w:rsidRDefault="002F377A" w:rsidP="00506429">
      <w:pPr>
        <w:pStyle w:val="ListParagraph"/>
        <w:numPr>
          <w:ilvl w:val="0"/>
          <w:numId w:val="32"/>
        </w:numPr>
        <w:rPr>
          <w:rFonts w:ascii="Times New Roman" w:hAnsi="Times New Roman" w:cs="Times New Roman"/>
          <w:sz w:val="24"/>
          <w:szCs w:val="24"/>
        </w:rPr>
      </w:pPr>
      <w:r w:rsidRPr="00215F9E">
        <w:rPr>
          <w:rFonts w:ascii="Times New Roman" w:hAnsi="Times New Roman" w:cs="Times New Roman"/>
          <w:sz w:val="24"/>
          <w:szCs w:val="24"/>
        </w:rPr>
        <w:t>GSR guidelines will be issued to all new GSR’s. Stockpile of 20 guidelines will be maintained by and distributed by the policy &amp; administration chairperson (Co-chair).</w:t>
      </w:r>
      <w:r w:rsidR="005E2CAD" w:rsidRPr="00215F9E">
        <w:rPr>
          <w:rFonts w:ascii="Times New Roman" w:hAnsi="Times New Roman" w:cs="Times New Roman"/>
          <w:sz w:val="24"/>
          <w:szCs w:val="24"/>
        </w:rPr>
        <w:t>(Motion passed</w:t>
      </w:r>
      <w:r w:rsidR="00C769BF">
        <w:rPr>
          <w:rFonts w:ascii="Times New Roman" w:hAnsi="Times New Roman" w:cs="Times New Roman"/>
          <w:sz w:val="24"/>
          <w:szCs w:val="24"/>
        </w:rPr>
        <w:t xml:space="preserve"> </w:t>
      </w:r>
      <w:r w:rsidR="00C769BF" w:rsidRPr="00215F9E">
        <w:rPr>
          <w:rFonts w:ascii="Times New Roman" w:hAnsi="Times New Roman" w:cs="Times New Roman"/>
          <w:sz w:val="24"/>
          <w:szCs w:val="24"/>
        </w:rPr>
        <w:t>8-14-92</w:t>
      </w:r>
      <w:r w:rsidR="00C769BF">
        <w:rPr>
          <w:rFonts w:ascii="Times New Roman" w:hAnsi="Times New Roman" w:cs="Times New Roman"/>
          <w:sz w:val="24"/>
          <w:szCs w:val="24"/>
        </w:rPr>
        <w:t>)</w:t>
      </w:r>
    </w:p>
    <w:p w14:paraId="6DB3DBFC" w14:textId="6F71C522" w:rsidR="002F377A" w:rsidRPr="00215F9E" w:rsidRDefault="002F377A" w:rsidP="00506429">
      <w:pPr>
        <w:pStyle w:val="ListParagraph"/>
        <w:numPr>
          <w:ilvl w:val="0"/>
          <w:numId w:val="32"/>
        </w:numPr>
        <w:rPr>
          <w:rFonts w:ascii="Times New Roman" w:hAnsi="Times New Roman" w:cs="Times New Roman"/>
          <w:sz w:val="24"/>
          <w:szCs w:val="24"/>
        </w:rPr>
      </w:pPr>
      <w:r w:rsidRPr="00215F9E">
        <w:rPr>
          <w:rFonts w:ascii="Times New Roman" w:hAnsi="Times New Roman" w:cs="Times New Roman"/>
          <w:sz w:val="24"/>
          <w:szCs w:val="24"/>
        </w:rPr>
        <w:t>That archives will be kept by P&amp;A chairperson and the SSACNA secretary.</w:t>
      </w:r>
      <w:r w:rsidR="005E2CAD" w:rsidRPr="005E2CAD">
        <w:rPr>
          <w:rFonts w:ascii="Times New Roman" w:hAnsi="Times New Roman" w:cs="Times New Roman"/>
          <w:sz w:val="24"/>
          <w:szCs w:val="24"/>
        </w:rPr>
        <w:t xml:space="preserve"> </w:t>
      </w:r>
      <w:r w:rsidR="005E2CAD" w:rsidRPr="00215F9E">
        <w:rPr>
          <w:rFonts w:ascii="Times New Roman" w:hAnsi="Times New Roman" w:cs="Times New Roman"/>
          <w:sz w:val="24"/>
          <w:szCs w:val="24"/>
        </w:rPr>
        <w:t>(Motion passed</w:t>
      </w:r>
      <w:r w:rsidR="0063675A">
        <w:rPr>
          <w:rFonts w:ascii="Times New Roman" w:hAnsi="Times New Roman" w:cs="Times New Roman"/>
          <w:sz w:val="24"/>
          <w:szCs w:val="24"/>
        </w:rPr>
        <w:t xml:space="preserve"> </w:t>
      </w:r>
      <w:r w:rsidR="0063675A" w:rsidRPr="00215F9E">
        <w:rPr>
          <w:rFonts w:ascii="Times New Roman" w:hAnsi="Times New Roman" w:cs="Times New Roman"/>
          <w:sz w:val="24"/>
          <w:szCs w:val="24"/>
        </w:rPr>
        <w:t>11-13-87</w:t>
      </w:r>
      <w:r w:rsidR="0063675A">
        <w:rPr>
          <w:rFonts w:ascii="Times New Roman" w:hAnsi="Times New Roman" w:cs="Times New Roman"/>
          <w:sz w:val="24"/>
          <w:szCs w:val="24"/>
        </w:rPr>
        <w:t>)</w:t>
      </w:r>
    </w:p>
    <w:p w14:paraId="280B4D82" w14:textId="216D7C82" w:rsidR="002F377A" w:rsidRPr="00215F9E" w:rsidRDefault="002F377A" w:rsidP="00506429">
      <w:pPr>
        <w:pStyle w:val="ListParagraph"/>
        <w:numPr>
          <w:ilvl w:val="0"/>
          <w:numId w:val="32"/>
        </w:numPr>
        <w:rPr>
          <w:rFonts w:ascii="Times New Roman" w:hAnsi="Times New Roman" w:cs="Times New Roman"/>
          <w:sz w:val="24"/>
          <w:szCs w:val="24"/>
        </w:rPr>
      </w:pPr>
      <w:r w:rsidRPr="00215F9E">
        <w:rPr>
          <w:rFonts w:ascii="Times New Roman" w:hAnsi="Times New Roman" w:cs="Times New Roman"/>
          <w:sz w:val="24"/>
          <w:szCs w:val="24"/>
        </w:rPr>
        <w:t>To define “archives” as follows:</w:t>
      </w:r>
    </w:p>
    <w:p w14:paraId="703AF704" w14:textId="77777777" w:rsidR="00FA5068" w:rsidRPr="00215F9E" w:rsidRDefault="002F377A" w:rsidP="004E01C1">
      <w:pPr>
        <w:pStyle w:val="ListParagraph"/>
        <w:numPr>
          <w:ilvl w:val="0"/>
          <w:numId w:val="38"/>
        </w:numPr>
        <w:rPr>
          <w:rFonts w:ascii="Times New Roman" w:hAnsi="Times New Roman" w:cs="Times New Roman"/>
          <w:sz w:val="24"/>
          <w:szCs w:val="24"/>
        </w:rPr>
      </w:pPr>
      <w:r w:rsidRPr="00215F9E">
        <w:rPr>
          <w:rFonts w:ascii="Times New Roman" w:hAnsi="Times New Roman" w:cs="Times New Roman"/>
          <w:sz w:val="24"/>
          <w:szCs w:val="24"/>
        </w:rPr>
        <w:t>SSACNA monthly minutes</w:t>
      </w:r>
    </w:p>
    <w:p w14:paraId="2DF7E313" w14:textId="77777777" w:rsidR="00E8514A" w:rsidRPr="00215F9E" w:rsidRDefault="002F377A" w:rsidP="004E01C1">
      <w:pPr>
        <w:pStyle w:val="ListParagraph"/>
        <w:numPr>
          <w:ilvl w:val="0"/>
          <w:numId w:val="38"/>
        </w:numPr>
        <w:rPr>
          <w:rFonts w:ascii="Times New Roman" w:hAnsi="Times New Roman" w:cs="Times New Roman"/>
          <w:sz w:val="24"/>
          <w:szCs w:val="24"/>
        </w:rPr>
      </w:pPr>
      <w:r w:rsidRPr="00215F9E">
        <w:rPr>
          <w:rFonts w:ascii="Times New Roman" w:hAnsi="Times New Roman" w:cs="Times New Roman"/>
          <w:sz w:val="24"/>
          <w:szCs w:val="24"/>
        </w:rPr>
        <w:t>SSACNA policies</w:t>
      </w:r>
    </w:p>
    <w:p w14:paraId="3731615B" w14:textId="77777777" w:rsidR="00E8514A" w:rsidRPr="00215F9E" w:rsidRDefault="002F377A" w:rsidP="004E01C1">
      <w:pPr>
        <w:pStyle w:val="ListParagraph"/>
        <w:numPr>
          <w:ilvl w:val="0"/>
          <w:numId w:val="38"/>
        </w:numPr>
        <w:rPr>
          <w:rFonts w:ascii="Times New Roman" w:hAnsi="Times New Roman" w:cs="Times New Roman"/>
          <w:sz w:val="24"/>
          <w:szCs w:val="24"/>
        </w:rPr>
      </w:pPr>
      <w:r w:rsidRPr="00215F9E">
        <w:rPr>
          <w:rFonts w:ascii="Times New Roman" w:hAnsi="Times New Roman" w:cs="Times New Roman"/>
          <w:sz w:val="24"/>
          <w:szCs w:val="24"/>
        </w:rPr>
        <w:t>SSACNA flyers</w:t>
      </w:r>
    </w:p>
    <w:p w14:paraId="0CF72E74" w14:textId="77777777" w:rsidR="00E8514A" w:rsidRPr="00215F9E" w:rsidRDefault="002F377A" w:rsidP="004E01C1">
      <w:pPr>
        <w:pStyle w:val="ListParagraph"/>
        <w:numPr>
          <w:ilvl w:val="0"/>
          <w:numId w:val="38"/>
        </w:numPr>
        <w:rPr>
          <w:rFonts w:ascii="Times New Roman" w:hAnsi="Times New Roman" w:cs="Times New Roman"/>
          <w:sz w:val="24"/>
          <w:szCs w:val="24"/>
        </w:rPr>
      </w:pPr>
      <w:r w:rsidRPr="00215F9E">
        <w:rPr>
          <w:rFonts w:ascii="Times New Roman" w:hAnsi="Times New Roman" w:cs="Times New Roman"/>
          <w:sz w:val="24"/>
          <w:szCs w:val="24"/>
        </w:rPr>
        <w:lastRenderedPageBreak/>
        <w:t>Copy of officers and phone numbers &amp; addresses</w:t>
      </w:r>
    </w:p>
    <w:p w14:paraId="79C9FC8A" w14:textId="045FEA4F" w:rsidR="002F377A" w:rsidRPr="00215F9E" w:rsidRDefault="002F377A" w:rsidP="004E01C1">
      <w:pPr>
        <w:pStyle w:val="ListParagraph"/>
        <w:numPr>
          <w:ilvl w:val="0"/>
          <w:numId w:val="38"/>
        </w:numPr>
        <w:rPr>
          <w:rFonts w:ascii="Times New Roman" w:hAnsi="Times New Roman" w:cs="Times New Roman"/>
          <w:sz w:val="24"/>
          <w:szCs w:val="24"/>
        </w:rPr>
      </w:pPr>
      <w:r w:rsidRPr="00215F9E">
        <w:rPr>
          <w:rFonts w:ascii="Times New Roman" w:hAnsi="Times New Roman" w:cs="Times New Roman"/>
          <w:sz w:val="24"/>
          <w:szCs w:val="24"/>
        </w:rPr>
        <w:t>Monthly sub-committee reports for two years</w:t>
      </w:r>
      <w:r w:rsidR="005E2CAD">
        <w:rPr>
          <w:rFonts w:ascii="Times New Roman" w:hAnsi="Times New Roman" w:cs="Times New Roman"/>
          <w:sz w:val="24"/>
          <w:szCs w:val="24"/>
        </w:rPr>
        <w:t xml:space="preserve"> </w:t>
      </w:r>
      <w:r w:rsidR="005E2CAD" w:rsidRPr="00215F9E">
        <w:rPr>
          <w:rFonts w:ascii="Times New Roman" w:hAnsi="Times New Roman" w:cs="Times New Roman"/>
          <w:sz w:val="24"/>
          <w:szCs w:val="24"/>
        </w:rPr>
        <w:t>(Motion passed</w:t>
      </w:r>
      <w:r w:rsidR="00C67242">
        <w:rPr>
          <w:rFonts w:ascii="Times New Roman" w:hAnsi="Times New Roman" w:cs="Times New Roman"/>
          <w:sz w:val="24"/>
          <w:szCs w:val="24"/>
        </w:rPr>
        <w:t xml:space="preserve"> </w:t>
      </w:r>
      <w:r w:rsidR="00C67242" w:rsidRPr="00215F9E">
        <w:rPr>
          <w:rFonts w:ascii="Times New Roman" w:hAnsi="Times New Roman" w:cs="Times New Roman"/>
          <w:sz w:val="24"/>
          <w:szCs w:val="24"/>
        </w:rPr>
        <w:t>4-13-90</w:t>
      </w:r>
      <w:r w:rsidR="00C67242">
        <w:rPr>
          <w:rFonts w:ascii="Times New Roman" w:hAnsi="Times New Roman" w:cs="Times New Roman"/>
          <w:sz w:val="24"/>
          <w:szCs w:val="24"/>
        </w:rPr>
        <w:t>)</w:t>
      </w:r>
    </w:p>
    <w:p w14:paraId="54EA3EFB" w14:textId="264B73DD" w:rsidR="002F377A" w:rsidRPr="00215F9E" w:rsidRDefault="00C112D7" w:rsidP="00E8514A">
      <w:pPr>
        <w:pStyle w:val="ListParagraph"/>
        <w:numPr>
          <w:ilvl w:val="0"/>
          <w:numId w:val="32"/>
        </w:numPr>
        <w:rPr>
          <w:rFonts w:ascii="Times New Roman" w:hAnsi="Times New Roman" w:cs="Times New Roman"/>
          <w:sz w:val="24"/>
          <w:szCs w:val="24"/>
        </w:rPr>
      </w:pPr>
      <w:r w:rsidRPr="00215F9E">
        <w:rPr>
          <w:rFonts w:ascii="Times New Roman" w:hAnsi="Times New Roman" w:cs="Times New Roman"/>
          <w:sz w:val="24"/>
          <w:szCs w:val="24"/>
        </w:rPr>
        <w:t xml:space="preserve">The Co-chair/P&amp;A is assigned to act </w:t>
      </w:r>
      <w:r w:rsidR="00712792" w:rsidRPr="00215F9E">
        <w:rPr>
          <w:rFonts w:ascii="Times New Roman" w:hAnsi="Times New Roman" w:cs="Times New Roman"/>
          <w:sz w:val="24"/>
          <w:szCs w:val="24"/>
        </w:rPr>
        <w:t>as meeting</w:t>
      </w:r>
      <w:r w:rsidRPr="00215F9E">
        <w:rPr>
          <w:rFonts w:ascii="Times New Roman" w:hAnsi="Times New Roman" w:cs="Times New Roman"/>
          <w:sz w:val="24"/>
          <w:szCs w:val="24"/>
        </w:rPr>
        <w:t xml:space="preserve"> outreach coordinator to act as liaison between meetings and SSACNA area </w:t>
      </w:r>
      <w:r w:rsidR="00712792" w:rsidRPr="00215F9E">
        <w:rPr>
          <w:rFonts w:ascii="Times New Roman" w:hAnsi="Times New Roman" w:cs="Times New Roman"/>
          <w:sz w:val="24"/>
          <w:szCs w:val="24"/>
        </w:rPr>
        <w:t xml:space="preserve">(see </w:t>
      </w:r>
      <w:r w:rsidR="007F4881">
        <w:rPr>
          <w:rFonts w:ascii="Times New Roman" w:hAnsi="Times New Roman" w:cs="Times New Roman"/>
          <w:sz w:val="24"/>
          <w:szCs w:val="24"/>
        </w:rPr>
        <w:t>Article</w:t>
      </w:r>
      <w:r w:rsidR="00771D17">
        <w:rPr>
          <w:rFonts w:ascii="Times New Roman" w:hAnsi="Times New Roman" w:cs="Times New Roman"/>
          <w:sz w:val="24"/>
          <w:szCs w:val="24"/>
        </w:rPr>
        <w:t xml:space="preserve"> 2</w:t>
      </w:r>
      <w:r w:rsidR="007F4881">
        <w:rPr>
          <w:rFonts w:ascii="Times New Roman" w:hAnsi="Times New Roman" w:cs="Times New Roman"/>
          <w:sz w:val="24"/>
          <w:szCs w:val="24"/>
        </w:rPr>
        <w:t>, #</w:t>
      </w:r>
      <w:r w:rsidR="00712792" w:rsidRPr="00215F9E">
        <w:rPr>
          <w:rFonts w:ascii="Times New Roman" w:hAnsi="Times New Roman" w:cs="Times New Roman"/>
          <w:sz w:val="24"/>
          <w:szCs w:val="24"/>
        </w:rPr>
        <w:t>17)</w:t>
      </w:r>
      <w:r w:rsidR="007F4881">
        <w:rPr>
          <w:rFonts w:ascii="Times New Roman" w:hAnsi="Times New Roman" w:cs="Times New Roman"/>
          <w:sz w:val="24"/>
          <w:szCs w:val="24"/>
        </w:rPr>
        <w:t xml:space="preserve">. </w:t>
      </w:r>
      <w:r w:rsidR="007F4881" w:rsidRPr="00215F9E">
        <w:rPr>
          <w:rFonts w:ascii="Times New Roman" w:hAnsi="Times New Roman" w:cs="Times New Roman"/>
          <w:sz w:val="24"/>
          <w:szCs w:val="24"/>
        </w:rPr>
        <w:t>(Motion passed</w:t>
      </w:r>
      <w:r w:rsidR="00DE27EE">
        <w:rPr>
          <w:rFonts w:ascii="Times New Roman" w:hAnsi="Times New Roman" w:cs="Times New Roman"/>
          <w:sz w:val="24"/>
          <w:szCs w:val="24"/>
        </w:rPr>
        <w:t xml:space="preserve"> </w:t>
      </w:r>
      <w:bookmarkStart w:id="22" w:name="_Hlk1837913"/>
      <w:r w:rsidR="00DE27EE" w:rsidRPr="00215F9E">
        <w:rPr>
          <w:rFonts w:ascii="Times New Roman" w:hAnsi="Times New Roman" w:cs="Times New Roman"/>
          <w:sz w:val="24"/>
          <w:szCs w:val="24"/>
        </w:rPr>
        <w:t>8-10-2018</w:t>
      </w:r>
      <w:bookmarkEnd w:id="22"/>
      <w:r w:rsidR="00DE27EE">
        <w:rPr>
          <w:rFonts w:ascii="Times New Roman" w:hAnsi="Times New Roman" w:cs="Times New Roman"/>
          <w:sz w:val="24"/>
          <w:szCs w:val="24"/>
        </w:rPr>
        <w:t>)</w:t>
      </w:r>
    </w:p>
    <w:p w14:paraId="08E42A32" w14:textId="0838188D" w:rsidR="002F377A" w:rsidRPr="00215F9E" w:rsidRDefault="00067764" w:rsidP="00866E61">
      <w:pPr>
        <w:pStyle w:val="Heading2"/>
        <w:rPr>
          <w:i/>
          <w:iCs/>
          <w:u w:val="single"/>
        </w:rPr>
      </w:pPr>
      <w:bookmarkStart w:id="23" w:name="_Toc206258044"/>
      <w:r w:rsidRPr="00215F9E">
        <w:rPr>
          <w:i/>
          <w:iCs/>
          <w:caps w:val="0"/>
          <w:u w:val="single"/>
        </w:rPr>
        <w:t>Section</w:t>
      </w:r>
      <w:r w:rsidR="008564DD">
        <w:rPr>
          <w:i/>
          <w:iCs/>
          <w:caps w:val="0"/>
          <w:u w:val="single"/>
        </w:rPr>
        <w:t xml:space="preserve"> 8</w:t>
      </w:r>
      <w:r w:rsidR="00685A1D" w:rsidRPr="00215F9E">
        <w:rPr>
          <w:i/>
          <w:iCs/>
          <w:u w:val="single"/>
        </w:rPr>
        <w:t xml:space="preserve">: </w:t>
      </w:r>
      <w:r w:rsidR="002F377A" w:rsidRPr="00215F9E">
        <w:rPr>
          <w:i/>
          <w:iCs/>
          <w:u w:val="single"/>
        </w:rPr>
        <w:t>ACTIVITIES</w:t>
      </w:r>
      <w:bookmarkEnd w:id="23"/>
    </w:p>
    <w:p w14:paraId="34336721" w14:textId="062130C7" w:rsidR="002F377A" w:rsidRPr="00215F9E" w:rsidRDefault="002F377A" w:rsidP="00506429">
      <w:pPr>
        <w:pStyle w:val="ListParagraph"/>
        <w:numPr>
          <w:ilvl w:val="0"/>
          <w:numId w:val="34"/>
        </w:numPr>
        <w:rPr>
          <w:rFonts w:ascii="Times New Roman" w:hAnsi="Times New Roman" w:cs="Times New Roman"/>
          <w:sz w:val="24"/>
          <w:szCs w:val="24"/>
        </w:rPr>
      </w:pPr>
      <w:r w:rsidRPr="00215F9E">
        <w:rPr>
          <w:rFonts w:ascii="Times New Roman" w:hAnsi="Times New Roman" w:cs="Times New Roman"/>
          <w:sz w:val="24"/>
          <w:szCs w:val="24"/>
        </w:rPr>
        <w:t>That the literature sub-committee will donate 2 Basic Texts, 2 Just for Todays, 2 Step Working Guides, 2 It Works How and Why and 2 Living Clean and 2 Miracles Happen (when available) to activities for door prizes [every January and every July</w:t>
      </w:r>
      <w:r w:rsidR="004B22F7">
        <w:rPr>
          <w:rFonts w:ascii="Times New Roman" w:hAnsi="Times New Roman" w:cs="Times New Roman"/>
          <w:sz w:val="24"/>
          <w:szCs w:val="24"/>
        </w:rPr>
        <w:t>]</w:t>
      </w:r>
      <w:r w:rsidR="004B22F7" w:rsidRPr="00215F9E">
        <w:rPr>
          <w:rFonts w:ascii="Times New Roman" w:hAnsi="Times New Roman" w:cs="Times New Roman"/>
          <w:sz w:val="24"/>
          <w:szCs w:val="24"/>
        </w:rPr>
        <w:t>. (</w:t>
      </w:r>
      <w:r w:rsidR="00243D13" w:rsidRPr="00215F9E">
        <w:rPr>
          <w:rFonts w:ascii="Times New Roman" w:hAnsi="Times New Roman" w:cs="Times New Roman"/>
          <w:sz w:val="24"/>
          <w:szCs w:val="24"/>
        </w:rPr>
        <w:t xml:space="preserve">Motion passed </w:t>
      </w:r>
      <w:r w:rsidR="00680E79" w:rsidRPr="00215F9E">
        <w:rPr>
          <w:rFonts w:ascii="Times New Roman" w:hAnsi="Times New Roman" w:cs="Times New Roman"/>
          <w:sz w:val="24"/>
          <w:szCs w:val="24"/>
        </w:rPr>
        <w:t>10-11-02</w:t>
      </w:r>
      <w:r w:rsidR="007F412F">
        <w:rPr>
          <w:rFonts w:ascii="Times New Roman" w:hAnsi="Times New Roman" w:cs="Times New Roman"/>
          <w:sz w:val="24"/>
          <w:szCs w:val="24"/>
        </w:rPr>
        <w:t>, a</w:t>
      </w:r>
      <w:r w:rsidRPr="00215F9E">
        <w:rPr>
          <w:rFonts w:ascii="Times New Roman" w:hAnsi="Times New Roman" w:cs="Times New Roman"/>
          <w:sz w:val="24"/>
          <w:szCs w:val="24"/>
        </w:rPr>
        <w:t>mend</w:t>
      </w:r>
      <w:r w:rsidR="007F412F">
        <w:rPr>
          <w:rFonts w:ascii="Times New Roman" w:hAnsi="Times New Roman" w:cs="Times New Roman"/>
          <w:sz w:val="24"/>
          <w:szCs w:val="24"/>
        </w:rPr>
        <w:t>s</w:t>
      </w:r>
      <w:r w:rsidRPr="00215F9E">
        <w:rPr>
          <w:rFonts w:ascii="Times New Roman" w:hAnsi="Times New Roman" w:cs="Times New Roman"/>
          <w:sz w:val="24"/>
          <w:szCs w:val="24"/>
        </w:rPr>
        <w:t xml:space="preserve"> 3-13-15</w:t>
      </w:r>
      <w:r w:rsidR="00680E79">
        <w:rPr>
          <w:rFonts w:ascii="Times New Roman" w:hAnsi="Times New Roman" w:cs="Times New Roman"/>
          <w:sz w:val="24"/>
          <w:szCs w:val="24"/>
        </w:rPr>
        <w:t xml:space="preserve">, </w:t>
      </w:r>
      <w:r w:rsidR="00E4680D" w:rsidRPr="00215F9E">
        <w:rPr>
          <w:rFonts w:ascii="Times New Roman" w:hAnsi="Times New Roman" w:cs="Times New Roman"/>
          <w:sz w:val="24"/>
          <w:szCs w:val="24"/>
        </w:rPr>
        <w:t>11-10-16</w:t>
      </w:r>
      <w:r w:rsidRPr="00215F9E">
        <w:rPr>
          <w:rFonts w:ascii="Times New Roman" w:hAnsi="Times New Roman" w:cs="Times New Roman"/>
          <w:sz w:val="24"/>
          <w:szCs w:val="24"/>
        </w:rPr>
        <w:t>)</w:t>
      </w:r>
    </w:p>
    <w:p w14:paraId="330821D9" w14:textId="77C7320E" w:rsidR="002F377A" w:rsidRPr="00215F9E" w:rsidRDefault="002F377A" w:rsidP="00506429">
      <w:pPr>
        <w:pStyle w:val="ListParagraph"/>
        <w:numPr>
          <w:ilvl w:val="0"/>
          <w:numId w:val="34"/>
        </w:numPr>
        <w:rPr>
          <w:rFonts w:ascii="Times New Roman" w:hAnsi="Times New Roman" w:cs="Times New Roman"/>
          <w:sz w:val="24"/>
          <w:szCs w:val="24"/>
        </w:rPr>
      </w:pPr>
      <w:r w:rsidRPr="00215F9E">
        <w:rPr>
          <w:rFonts w:ascii="Times New Roman" w:hAnsi="Times New Roman" w:cs="Times New Roman"/>
          <w:sz w:val="24"/>
          <w:szCs w:val="24"/>
        </w:rPr>
        <w:t>That the Activities chairperson makes a deposit to the bank of anything in the excess of the prudent reserve of $550.00 after the activities function and has another SSACNA officer accompanies him/her (pursuant to area policy).</w:t>
      </w:r>
      <w:r w:rsidR="00243D13" w:rsidRPr="00243D13">
        <w:rPr>
          <w:rFonts w:ascii="Times New Roman" w:hAnsi="Times New Roman" w:cs="Times New Roman"/>
          <w:sz w:val="24"/>
          <w:szCs w:val="24"/>
        </w:rPr>
        <w:t xml:space="preserve"> </w:t>
      </w:r>
      <w:r w:rsidR="00243D13" w:rsidRPr="00215F9E">
        <w:rPr>
          <w:rFonts w:ascii="Times New Roman" w:hAnsi="Times New Roman" w:cs="Times New Roman"/>
          <w:sz w:val="24"/>
          <w:szCs w:val="24"/>
        </w:rPr>
        <w:t xml:space="preserve">(Motion passed </w:t>
      </w:r>
      <w:r w:rsidR="008428B2" w:rsidRPr="00215F9E">
        <w:rPr>
          <w:rFonts w:ascii="Times New Roman" w:hAnsi="Times New Roman" w:cs="Times New Roman"/>
          <w:sz w:val="24"/>
          <w:szCs w:val="24"/>
        </w:rPr>
        <w:t>2-9-01</w:t>
      </w:r>
      <w:r w:rsidR="005E1381">
        <w:rPr>
          <w:rFonts w:ascii="Times New Roman" w:hAnsi="Times New Roman" w:cs="Times New Roman"/>
          <w:sz w:val="24"/>
          <w:szCs w:val="24"/>
        </w:rPr>
        <w:t>, a</w:t>
      </w:r>
      <w:r w:rsidRPr="00215F9E">
        <w:rPr>
          <w:rFonts w:ascii="Times New Roman" w:hAnsi="Times New Roman" w:cs="Times New Roman"/>
          <w:sz w:val="24"/>
          <w:szCs w:val="24"/>
        </w:rPr>
        <w:t>mend</w:t>
      </w:r>
      <w:r w:rsidR="005E1381">
        <w:rPr>
          <w:rFonts w:ascii="Times New Roman" w:hAnsi="Times New Roman" w:cs="Times New Roman"/>
          <w:sz w:val="24"/>
          <w:szCs w:val="24"/>
        </w:rPr>
        <w:t>s</w:t>
      </w:r>
      <w:r w:rsidRPr="00215F9E">
        <w:rPr>
          <w:rFonts w:ascii="Times New Roman" w:hAnsi="Times New Roman" w:cs="Times New Roman"/>
          <w:sz w:val="24"/>
          <w:szCs w:val="24"/>
        </w:rPr>
        <w:t xml:space="preserve"> 12-11-03)</w:t>
      </w:r>
    </w:p>
    <w:p w14:paraId="5A0758E6" w14:textId="286DE306" w:rsidR="002F377A" w:rsidRPr="00215F9E" w:rsidRDefault="002F377A" w:rsidP="00506429">
      <w:pPr>
        <w:pStyle w:val="ListParagraph"/>
        <w:numPr>
          <w:ilvl w:val="0"/>
          <w:numId w:val="34"/>
        </w:numPr>
        <w:rPr>
          <w:rFonts w:ascii="Times New Roman" w:hAnsi="Times New Roman" w:cs="Times New Roman"/>
          <w:sz w:val="24"/>
          <w:szCs w:val="24"/>
        </w:rPr>
      </w:pPr>
      <w:r w:rsidRPr="00215F9E">
        <w:rPr>
          <w:rFonts w:ascii="Times New Roman" w:hAnsi="Times New Roman" w:cs="Times New Roman"/>
          <w:sz w:val="24"/>
          <w:szCs w:val="24"/>
        </w:rPr>
        <w:t xml:space="preserve">Only free raffles are </w:t>
      </w:r>
      <w:r w:rsidR="000E3FB5" w:rsidRPr="00215F9E">
        <w:rPr>
          <w:rFonts w:ascii="Times New Roman" w:hAnsi="Times New Roman" w:cs="Times New Roman"/>
          <w:sz w:val="24"/>
          <w:szCs w:val="24"/>
        </w:rPr>
        <w:t>allowed (</w:t>
      </w:r>
      <w:r w:rsidR="00243D13" w:rsidRPr="00215F9E">
        <w:rPr>
          <w:rFonts w:ascii="Times New Roman" w:hAnsi="Times New Roman" w:cs="Times New Roman"/>
          <w:sz w:val="24"/>
          <w:szCs w:val="24"/>
        </w:rPr>
        <w:t>Motion passed</w:t>
      </w:r>
      <w:r w:rsidR="00771D72">
        <w:rPr>
          <w:rFonts w:ascii="Times New Roman" w:hAnsi="Times New Roman" w:cs="Times New Roman"/>
          <w:sz w:val="24"/>
          <w:szCs w:val="24"/>
        </w:rPr>
        <w:t xml:space="preserve"> </w:t>
      </w:r>
      <w:r w:rsidR="00771D72" w:rsidRPr="00215F9E">
        <w:rPr>
          <w:rFonts w:ascii="Times New Roman" w:hAnsi="Times New Roman" w:cs="Times New Roman"/>
          <w:sz w:val="24"/>
          <w:szCs w:val="24"/>
        </w:rPr>
        <w:t>3-9-06</w:t>
      </w:r>
      <w:r w:rsidR="00771D72">
        <w:rPr>
          <w:rFonts w:ascii="Times New Roman" w:hAnsi="Times New Roman" w:cs="Times New Roman"/>
          <w:sz w:val="24"/>
          <w:szCs w:val="24"/>
        </w:rPr>
        <w:t>)</w:t>
      </w:r>
    </w:p>
    <w:p w14:paraId="66EA4BF0" w14:textId="7A197816" w:rsidR="002F377A" w:rsidRPr="00215F9E" w:rsidRDefault="002F377A" w:rsidP="00506429">
      <w:pPr>
        <w:pStyle w:val="ListParagraph"/>
        <w:numPr>
          <w:ilvl w:val="0"/>
          <w:numId w:val="34"/>
        </w:numPr>
        <w:rPr>
          <w:rFonts w:ascii="Times New Roman" w:hAnsi="Times New Roman" w:cs="Times New Roman"/>
          <w:sz w:val="24"/>
          <w:szCs w:val="24"/>
        </w:rPr>
      </w:pPr>
      <w:r w:rsidRPr="00215F9E">
        <w:rPr>
          <w:rFonts w:ascii="Times New Roman" w:hAnsi="Times New Roman" w:cs="Times New Roman"/>
          <w:sz w:val="24"/>
          <w:szCs w:val="24"/>
        </w:rPr>
        <w:t>That the SSACNA officer designated to validate proceeds &amp; make a deposit after a function will be determined at the SSACNA meeting prior to function.</w:t>
      </w:r>
      <w:r w:rsidR="006A28CF" w:rsidRPr="006A28CF">
        <w:rPr>
          <w:rFonts w:ascii="Times New Roman" w:hAnsi="Times New Roman" w:cs="Times New Roman"/>
          <w:sz w:val="24"/>
          <w:szCs w:val="24"/>
        </w:rPr>
        <w:t xml:space="preserve"> </w:t>
      </w:r>
      <w:r w:rsidR="006A28CF" w:rsidRPr="00215F9E">
        <w:rPr>
          <w:rFonts w:ascii="Times New Roman" w:hAnsi="Times New Roman" w:cs="Times New Roman"/>
          <w:sz w:val="24"/>
          <w:szCs w:val="24"/>
        </w:rPr>
        <w:t>(Motion passed</w:t>
      </w:r>
      <w:r w:rsidR="00771D72">
        <w:rPr>
          <w:rFonts w:ascii="Times New Roman" w:hAnsi="Times New Roman" w:cs="Times New Roman"/>
          <w:sz w:val="24"/>
          <w:szCs w:val="24"/>
        </w:rPr>
        <w:t xml:space="preserve"> </w:t>
      </w:r>
      <w:r w:rsidR="00771D72" w:rsidRPr="00215F9E">
        <w:rPr>
          <w:rFonts w:ascii="Times New Roman" w:hAnsi="Times New Roman" w:cs="Times New Roman"/>
          <w:sz w:val="24"/>
          <w:szCs w:val="24"/>
        </w:rPr>
        <w:t>11-10-98</w:t>
      </w:r>
      <w:r w:rsidR="00771D72">
        <w:rPr>
          <w:rFonts w:ascii="Times New Roman" w:hAnsi="Times New Roman" w:cs="Times New Roman"/>
          <w:sz w:val="24"/>
          <w:szCs w:val="24"/>
        </w:rPr>
        <w:t>)</w:t>
      </w:r>
    </w:p>
    <w:p w14:paraId="457034F7" w14:textId="6209F0EA" w:rsidR="002F377A" w:rsidRPr="00215F9E" w:rsidRDefault="002F377A" w:rsidP="00506429">
      <w:pPr>
        <w:pStyle w:val="ListParagraph"/>
        <w:numPr>
          <w:ilvl w:val="0"/>
          <w:numId w:val="34"/>
        </w:numPr>
        <w:rPr>
          <w:rFonts w:ascii="Times New Roman" w:hAnsi="Times New Roman" w:cs="Times New Roman"/>
          <w:sz w:val="24"/>
          <w:szCs w:val="24"/>
        </w:rPr>
      </w:pPr>
      <w:r w:rsidRPr="00215F9E">
        <w:rPr>
          <w:rFonts w:ascii="Times New Roman" w:hAnsi="Times New Roman" w:cs="Times New Roman"/>
          <w:sz w:val="24"/>
          <w:szCs w:val="24"/>
        </w:rPr>
        <w:t>There will be a deposit slip &amp; a deposit pouch available to the activities sub-committee prior to a function</w:t>
      </w:r>
      <w:r w:rsidR="006A28CF">
        <w:rPr>
          <w:rFonts w:ascii="Times New Roman" w:hAnsi="Times New Roman" w:cs="Times New Roman"/>
          <w:sz w:val="24"/>
          <w:szCs w:val="24"/>
        </w:rPr>
        <w:t xml:space="preserve">. </w:t>
      </w:r>
      <w:r w:rsidR="006A28CF" w:rsidRPr="00215F9E">
        <w:rPr>
          <w:rFonts w:ascii="Times New Roman" w:hAnsi="Times New Roman" w:cs="Times New Roman"/>
          <w:sz w:val="24"/>
          <w:szCs w:val="24"/>
        </w:rPr>
        <w:t>(Motion passed</w:t>
      </w:r>
      <w:r w:rsidR="00916FF2">
        <w:rPr>
          <w:rFonts w:ascii="Times New Roman" w:hAnsi="Times New Roman" w:cs="Times New Roman"/>
          <w:sz w:val="24"/>
          <w:szCs w:val="24"/>
        </w:rPr>
        <w:t xml:space="preserve"> </w:t>
      </w:r>
      <w:r w:rsidR="00916FF2" w:rsidRPr="00215F9E">
        <w:rPr>
          <w:rFonts w:ascii="Times New Roman" w:hAnsi="Times New Roman" w:cs="Times New Roman"/>
          <w:sz w:val="24"/>
          <w:szCs w:val="24"/>
        </w:rPr>
        <w:t>1-8-88</w:t>
      </w:r>
      <w:r w:rsidR="00916FF2">
        <w:rPr>
          <w:rFonts w:ascii="Times New Roman" w:hAnsi="Times New Roman" w:cs="Times New Roman"/>
          <w:sz w:val="24"/>
          <w:szCs w:val="24"/>
        </w:rPr>
        <w:t>)</w:t>
      </w:r>
    </w:p>
    <w:p w14:paraId="0C793978" w14:textId="326C1A2C" w:rsidR="002F377A" w:rsidRPr="00215F9E" w:rsidRDefault="002F377A" w:rsidP="00866E61">
      <w:pPr>
        <w:pStyle w:val="ListParagraph"/>
        <w:numPr>
          <w:ilvl w:val="0"/>
          <w:numId w:val="34"/>
        </w:numPr>
        <w:rPr>
          <w:rFonts w:ascii="Times New Roman" w:hAnsi="Times New Roman" w:cs="Times New Roman"/>
          <w:sz w:val="24"/>
          <w:szCs w:val="24"/>
        </w:rPr>
      </w:pPr>
      <w:r w:rsidRPr="00215F9E">
        <w:rPr>
          <w:rFonts w:ascii="Times New Roman" w:hAnsi="Times New Roman" w:cs="Times New Roman"/>
          <w:sz w:val="24"/>
          <w:szCs w:val="24"/>
        </w:rPr>
        <w:t>That the SSACNA treasurer, SSACNA co-treasurer, or a designated SSACNA officer be in attendance at the end of a function to validate proceeds &amp; will make the deposit with an activities sub-committee officer.</w:t>
      </w:r>
      <w:r w:rsidR="006A28CF">
        <w:rPr>
          <w:rFonts w:ascii="Times New Roman" w:hAnsi="Times New Roman" w:cs="Times New Roman"/>
          <w:sz w:val="24"/>
          <w:szCs w:val="24"/>
        </w:rPr>
        <w:t xml:space="preserve"> </w:t>
      </w:r>
      <w:r w:rsidR="006A28CF" w:rsidRPr="00215F9E">
        <w:rPr>
          <w:rFonts w:ascii="Times New Roman" w:hAnsi="Times New Roman" w:cs="Times New Roman"/>
          <w:sz w:val="24"/>
          <w:szCs w:val="24"/>
        </w:rPr>
        <w:t>(Motion passed</w:t>
      </w:r>
      <w:r w:rsidR="00916FF2">
        <w:rPr>
          <w:rFonts w:ascii="Times New Roman" w:hAnsi="Times New Roman" w:cs="Times New Roman"/>
          <w:sz w:val="24"/>
          <w:szCs w:val="24"/>
        </w:rPr>
        <w:t xml:space="preserve"> </w:t>
      </w:r>
      <w:r w:rsidR="00916FF2" w:rsidRPr="00215F9E">
        <w:rPr>
          <w:rFonts w:ascii="Times New Roman" w:hAnsi="Times New Roman" w:cs="Times New Roman"/>
          <w:sz w:val="24"/>
          <w:szCs w:val="24"/>
        </w:rPr>
        <w:t>1-8-88</w:t>
      </w:r>
      <w:r w:rsidR="00916FF2">
        <w:rPr>
          <w:rFonts w:ascii="Times New Roman" w:hAnsi="Times New Roman" w:cs="Times New Roman"/>
          <w:sz w:val="24"/>
          <w:szCs w:val="24"/>
        </w:rPr>
        <w:t>)</w:t>
      </w:r>
    </w:p>
    <w:p w14:paraId="4589D1B6" w14:textId="2450902E" w:rsidR="00C7674D" w:rsidRPr="002058B2" w:rsidRDefault="00084E3F" w:rsidP="002058B2">
      <w:pPr>
        <w:pStyle w:val="Heading2"/>
        <w:spacing w:line="360" w:lineRule="auto"/>
        <w:contextualSpacing/>
        <w:rPr>
          <w:i/>
          <w:iCs/>
          <w:strike/>
        </w:rPr>
      </w:pPr>
      <w:bookmarkStart w:id="24" w:name="_Toc206258045"/>
      <w:r w:rsidRPr="00237585">
        <w:rPr>
          <w:rFonts w:cs="Times New Roman"/>
          <w:i/>
          <w:iCs/>
          <w:caps w:val="0"/>
          <w:u w:val="single"/>
        </w:rPr>
        <w:t>Section</w:t>
      </w:r>
      <w:r w:rsidR="007F0FC5">
        <w:rPr>
          <w:rFonts w:cs="Times New Roman"/>
          <w:i/>
          <w:iCs/>
          <w:u w:val="single"/>
        </w:rPr>
        <w:t xml:space="preserve"> 9</w:t>
      </w:r>
      <w:r w:rsidRPr="00237585">
        <w:rPr>
          <w:rFonts w:cs="Times New Roman"/>
          <w:i/>
          <w:iCs/>
          <w:u w:val="single"/>
        </w:rPr>
        <w:t>:</w:t>
      </w:r>
      <w:r w:rsidR="002F1F37">
        <w:rPr>
          <w:rFonts w:cs="Times New Roman"/>
          <w:i/>
          <w:iCs/>
          <w:u w:val="single"/>
        </w:rPr>
        <w:t xml:space="preserve"> </w:t>
      </w:r>
      <w:r w:rsidR="002F4728" w:rsidRPr="00237585">
        <w:rPr>
          <w:rFonts w:cs="Times New Roman"/>
          <w:i/>
          <w:iCs/>
          <w:u w:val="single"/>
        </w:rPr>
        <w:t>HOSPITALS</w:t>
      </w:r>
      <w:r w:rsidR="002F4728">
        <w:rPr>
          <w:rFonts w:cs="Times New Roman"/>
          <w:i/>
          <w:iCs/>
          <w:u w:val="single"/>
        </w:rPr>
        <w:t>,</w:t>
      </w:r>
      <w:r w:rsidR="002F4728" w:rsidRPr="00237585">
        <w:rPr>
          <w:rFonts w:cs="Times New Roman"/>
          <w:i/>
          <w:iCs/>
          <w:u w:val="single"/>
        </w:rPr>
        <w:t xml:space="preserve"> INSTITUTIONS</w:t>
      </w:r>
      <w:r w:rsidR="002F4728">
        <w:rPr>
          <w:rFonts w:cs="Times New Roman"/>
          <w:i/>
          <w:iCs/>
          <w:u w:val="single"/>
        </w:rPr>
        <w:t xml:space="preserve"> &amp; PUBLIC RELATIONS</w:t>
      </w:r>
      <w:r w:rsidR="002F4728" w:rsidRPr="00237585">
        <w:rPr>
          <w:rFonts w:cs="Times New Roman"/>
          <w:i/>
          <w:iCs/>
          <w:u w:val="single"/>
        </w:rPr>
        <w:t xml:space="preserve"> (</w:t>
      </w:r>
      <w:r w:rsidR="002F4728">
        <w:rPr>
          <w:rFonts w:cs="Times New Roman"/>
          <w:i/>
          <w:iCs/>
          <w:u w:val="single"/>
        </w:rPr>
        <w:t>HIPR</w:t>
      </w:r>
      <w:r w:rsidR="002F4728" w:rsidRPr="00237585">
        <w:rPr>
          <w:rFonts w:cs="Times New Roman"/>
          <w:i/>
          <w:iCs/>
        </w:rPr>
        <w:t>)</w:t>
      </w:r>
      <w:bookmarkEnd w:id="24"/>
    </w:p>
    <w:p w14:paraId="5EB5C712" w14:textId="5F3F0F62" w:rsidR="003C79AD" w:rsidRPr="003C79AD" w:rsidRDefault="003C79AD" w:rsidP="006F0109">
      <w:pPr>
        <w:rPr>
          <w:rFonts w:ascii="Times New Roman" w:hAnsi="Times New Roman" w:cs="Times New Roman"/>
        </w:rPr>
      </w:pPr>
      <w:r w:rsidRPr="003C79AD">
        <w:rPr>
          <w:rFonts w:ascii="Times New Roman" w:hAnsi="Times New Roman" w:cs="Times New Roman"/>
          <w:u w:val="single"/>
        </w:rPr>
        <w:t>HOSPITALS &amp; INSTITUTIONS (H&amp;I</w:t>
      </w:r>
      <w:r w:rsidRPr="003C79AD">
        <w:rPr>
          <w:rFonts w:ascii="Times New Roman" w:hAnsi="Times New Roman" w:cs="Times New Roman"/>
        </w:rPr>
        <w:t>)</w:t>
      </w:r>
    </w:p>
    <w:p w14:paraId="5768B611" w14:textId="577F48AC" w:rsidR="002F377A" w:rsidRPr="00215F9E" w:rsidRDefault="009C51AF" w:rsidP="00506429">
      <w:pPr>
        <w:pStyle w:val="ListParagraph"/>
        <w:numPr>
          <w:ilvl w:val="0"/>
          <w:numId w:val="35"/>
        </w:numPr>
        <w:rPr>
          <w:rFonts w:ascii="Times New Roman" w:hAnsi="Times New Roman" w:cs="Times New Roman"/>
          <w:sz w:val="24"/>
          <w:szCs w:val="24"/>
        </w:rPr>
      </w:pPr>
      <w:r w:rsidRPr="00215F9E">
        <w:rPr>
          <w:rFonts w:ascii="Times New Roman" w:hAnsi="Times New Roman" w:cs="Times New Roman"/>
          <w:sz w:val="24"/>
          <w:szCs w:val="24"/>
        </w:rPr>
        <w:t>H</w:t>
      </w:r>
      <w:r w:rsidR="002F377A" w:rsidRPr="00215F9E">
        <w:rPr>
          <w:rFonts w:ascii="Times New Roman" w:hAnsi="Times New Roman" w:cs="Times New Roman"/>
          <w:sz w:val="24"/>
          <w:szCs w:val="24"/>
        </w:rPr>
        <w:t xml:space="preserve">&amp;I committee should have a stockpile of 200 south suburban directories, 200 </w:t>
      </w:r>
      <w:r w:rsidR="00F13663" w:rsidRPr="00215F9E">
        <w:rPr>
          <w:rFonts w:ascii="Times New Roman" w:hAnsi="Times New Roman" w:cs="Times New Roman"/>
          <w:sz w:val="24"/>
          <w:szCs w:val="24"/>
        </w:rPr>
        <w:t>Chicagoland</w:t>
      </w:r>
      <w:r w:rsidR="002F377A" w:rsidRPr="00215F9E">
        <w:rPr>
          <w:rFonts w:ascii="Times New Roman" w:hAnsi="Times New Roman" w:cs="Times New Roman"/>
          <w:sz w:val="24"/>
          <w:szCs w:val="24"/>
        </w:rPr>
        <w:t xml:space="preserve"> directories, 100 white books and 200 I.P. numbers 7,11, 23</w:t>
      </w:r>
      <w:r w:rsidR="00513D40">
        <w:rPr>
          <w:rFonts w:ascii="Times New Roman" w:hAnsi="Times New Roman" w:cs="Times New Roman"/>
          <w:sz w:val="24"/>
          <w:szCs w:val="24"/>
        </w:rPr>
        <w:t>,</w:t>
      </w:r>
      <w:r w:rsidR="002F377A" w:rsidRPr="00215F9E">
        <w:rPr>
          <w:rFonts w:ascii="Times New Roman" w:hAnsi="Times New Roman" w:cs="Times New Roman"/>
          <w:sz w:val="24"/>
          <w:szCs w:val="24"/>
        </w:rPr>
        <w:t xml:space="preserve"> 29</w:t>
      </w:r>
      <w:r w:rsidR="00327A0F">
        <w:rPr>
          <w:rFonts w:ascii="Times New Roman" w:hAnsi="Times New Roman" w:cs="Times New Roman"/>
          <w:sz w:val="24"/>
          <w:szCs w:val="24"/>
        </w:rPr>
        <w:t xml:space="preserve"> and 30</w:t>
      </w:r>
      <w:r w:rsidR="002F377A" w:rsidRPr="00215F9E">
        <w:rPr>
          <w:rFonts w:ascii="Times New Roman" w:hAnsi="Times New Roman" w:cs="Times New Roman"/>
          <w:sz w:val="24"/>
          <w:szCs w:val="24"/>
        </w:rPr>
        <w:t>. 100 of 6, 16, 17 and 22. 50 of I.P. 13</w:t>
      </w:r>
      <w:r w:rsidR="00667A38" w:rsidRPr="00215F9E">
        <w:rPr>
          <w:rFonts w:ascii="Times New Roman" w:hAnsi="Times New Roman" w:cs="Times New Roman"/>
          <w:sz w:val="24"/>
          <w:szCs w:val="24"/>
        </w:rPr>
        <w:t xml:space="preserve"> and 50 </w:t>
      </w:r>
      <w:r w:rsidR="008B7638" w:rsidRPr="00215F9E">
        <w:rPr>
          <w:rFonts w:ascii="Times New Roman" w:hAnsi="Times New Roman" w:cs="Times New Roman"/>
          <w:sz w:val="24"/>
          <w:szCs w:val="24"/>
        </w:rPr>
        <w:t>Public Relation I.P. ‘Persons Receiving Medication-Assisted Treatment (MAT)</w:t>
      </w:r>
      <w:r w:rsidR="00667A38" w:rsidRPr="00215F9E">
        <w:rPr>
          <w:rFonts w:ascii="Times New Roman" w:hAnsi="Times New Roman" w:cs="Times New Roman"/>
          <w:sz w:val="24"/>
          <w:szCs w:val="24"/>
        </w:rPr>
        <w:t xml:space="preserve">.  </w:t>
      </w:r>
      <w:r w:rsidR="002F377A" w:rsidRPr="00215F9E">
        <w:rPr>
          <w:rFonts w:ascii="Times New Roman" w:hAnsi="Times New Roman" w:cs="Times New Roman"/>
          <w:sz w:val="24"/>
          <w:szCs w:val="24"/>
        </w:rPr>
        <w:t xml:space="preserve">The SSACNA will donate H&amp;I handbooks and Basic Texts as needed for the H&amp;I </w:t>
      </w:r>
      <w:r w:rsidR="000E3FB5" w:rsidRPr="00215F9E">
        <w:rPr>
          <w:rFonts w:ascii="Times New Roman" w:hAnsi="Times New Roman" w:cs="Times New Roman"/>
          <w:sz w:val="24"/>
          <w:szCs w:val="24"/>
        </w:rPr>
        <w:t>chairpersons (Motion passed</w:t>
      </w:r>
      <w:r w:rsidR="006946BE">
        <w:rPr>
          <w:rFonts w:ascii="Times New Roman" w:hAnsi="Times New Roman" w:cs="Times New Roman"/>
          <w:sz w:val="24"/>
          <w:szCs w:val="24"/>
        </w:rPr>
        <w:t xml:space="preserve"> </w:t>
      </w:r>
      <w:r w:rsidR="006946BE" w:rsidRPr="00215F9E">
        <w:rPr>
          <w:rFonts w:ascii="Times New Roman" w:hAnsi="Times New Roman" w:cs="Times New Roman"/>
          <w:sz w:val="24"/>
          <w:szCs w:val="24"/>
        </w:rPr>
        <w:t>7-13-18</w:t>
      </w:r>
      <w:r w:rsidR="005E1381">
        <w:rPr>
          <w:rFonts w:ascii="Times New Roman" w:hAnsi="Times New Roman" w:cs="Times New Roman"/>
          <w:sz w:val="24"/>
          <w:szCs w:val="24"/>
        </w:rPr>
        <w:t>,</w:t>
      </w:r>
      <w:r w:rsidR="006946BE" w:rsidRPr="00215F9E">
        <w:rPr>
          <w:rFonts w:ascii="Times New Roman" w:hAnsi="Times New Roman" w:cs="Times New Roman"/>
          <w:sz w:val="24"/>
          <w:szCs w:val="24"/>
        </w:rPr>
        <w:t xml:space="preserve"> </w:t>
      </w:r>
      <w:r w:rsidR="008E0F47">
        <w:rPr>
          <w:rFonts w:ascii="Times New Roman" w:hAnsi="Times New Roman" w:cs="Times New Roman"/>
          <w:sz w:val="24"/>
          <w:szCs w:val="24"/>
        </w:rPr>
        <w:t>a</w:t>
      </w:r>
      <w:r w:rsidR="002F377A" w:rsidRPr="00215F9E">
        <w:rPr>
          <w:rFonts w:ascii="Times New Roman" w:hAnsi="Times New Roman" w:cs="Times New Roman"/>
          <w:sz w:val="24"/>
          <w:szCs w:val="24"/>
        </w:rPr>
        <w:t>mend</w:t>
      </w:r>
      <w:r w:rsidR="008E0F47">
        <w:rPr>
          <w:rFonts w:ascii="Times New Roman" w:hAnsi="Times New Roman" w:cs="Times New Roman"/>
          <w:sz w:val="24"/>
          <w:szCs w:val="24"/>
        </w:rPr>
        <w:t>s</w:t>
      </w:r>
      <w:r w:rsidR="001F7D39">
        <w:rPr>
          <w:rFonts w:ascii="Times New Roman" w:hAnsi="Times New Roman" w:cs="Times New Roman"/>
          <w:sz w:val="24"/>
          <w:szCs w:val="24"/>
        </w:rPr>
        <w:t xml:space="preserve"> </w:t>
      </w:r>
      <w:r w:rsidR="00DA4B11" w:rsidRPr="00215F9E">
        <w:rPr>
          <w:rFonts w:ascii="Times New Roman" w:hAnsi="Times New Roman" w:cs="Times New Roman"/>
          <w:sz w:val="24"/>
          <w:szCs w:val="24"/>
        </w:rPr>
        <w:t xml:space="preserve">10-9-87, </w:t>
      </w:r>
      <w:r w:rsidR="001F7D39" w:rsidRPr="00215F9E">
        <w:rPr>
          <w:rFonts w:ascii="Times New Roman" w:hAnsi="Times New Roman" w:cs="Times New Roman"/>
          <w:sz w:val="24"/>
          <w:szCs w:val="24"/>
        </w:rPr>
        <w:t>2-12-88, 8-10-90, 2-8-91,</w:t>
      </w:r>
      <w:r w:rsidR="002F377A" w:rsidRPr="00215F9E">
        <w:rPr>
          <w:rFonts w:ascii="Times New Roman" w:hAnsi="Times New Roman" w:cs="Times New Roman"/>
          <w:sz w:val="24"/>
          <w:szCs w:val="24"/>
        </w:rPr>
        <w:t xml:space="preserve"> 3-8-91, </w:t>
      </w:r>
      <w:r w:rsidR="00D2561E" w:rsidRPr="00215F9E">
        <w:rPr>
          <w:rFonts w:ascii="Times New Roman" w:hAnsi="Times New Roman" w:cs="Times New Roman"/>
          <w:sz w:val="24"/>
          <w:szCs w:val="24"/>
        </w:rPr>
        <w:t xml:space="preserve">2-7-02, </w:t>
      </w:r>
      <w:r w:rsidR="002F377A" w:rsidRPr="00215F9E">
        <w:rPr>
          <w:rFonts w:ascii="Times New Roman" w:hAnsi="Times New Roman" w:cs="Times New Roman"/>
          <w:sz w:val="24"/>
          <w:szCs w:val="24"/>
        </w:rPr>
        <w:t>9-7-04</w:t>
      </w:r>
      <w:r w:rsidR="00D35C17">
        <w:rPr>
          <w:rFonts w:ascii="Times New Roman" w:hAnsi="Times New Roman" w:cs="Times New Roman"/>
          <w:sz w:val="24"/>
          <w:szCs w:val="24"/>
        </w:rPr>
        <w:t xml:space="preserve">, </w:t>
      </w:r>
      <w:r w:rsidR="002F377A" w:rsidRPr="00215F9E">
        <w:rPr>
          <w:rFonts w:ascii="Times New Roman" w:hAnsi="Times New Roman" w:cs="Times New Roman"/>
          <w:sz w:val="24"/>
          <w:szCs w:val="24"/>
        </w:rPr>
        <w:t>3-10-05, 3-9-17</w:t>
      </w:r>
      <w:r w:rsidR="007841AC">
        <w:rPr>
          <w:rFonts w:ascii="Times New Roman" w:hAnsi="Times New Roman" w:cs="Times New Roman"/>
          <w:sz w:val="24"/>
          <w:szCs w:val="24"/>
        </w:rPr>
        <w:t xml:space="preserve">, </w:t>
      </w:r>
      <w:r w:rsidR="00C9390E">
        <w:rPr>
          <w:rFonts w:ascii="Times New Roman" w:hAnsi="Times New Roman" w:cs="Times New Roman"/>
          <w:sz w:val="24"/>
          <w:szCs w:val="24"/>
        </w:rPr>
        <w:t>12</w:t>
      </w:r>
      <w:r w:rsidR="004F7425">
        <w:rPr>
          <w:rFonts w:ascii="Times New Roman" w:hAnsi="Times New Roman" w:cs="Times New Roman"/>
          <w:sz w:val="24"/>
          <w:szCs w:val="24"/>
        </w:rPr>
        <w:t>-</w:t>
      </w:r>
      <w:r w:rsidR="0040175F">
        <w:rPr>
          <w:rFonts w:ascii="Times New Roman" w:hAnsi="Times New Roman" w:cs="Times New Roman"/>
          <w:sz w:val="24"/>
          <w:szCs w:val="24"/>
        </w:rPr>
        <w:t>13</w:t>
      </w:r>
      <w:r w:rsidR="000726E2">
        <w:rPr>
          <w:rFonts w:ascii="Times New Roman" w:hAnsi="Times New Roman" w:cs="Times New Roman"/>
          <w:sz w:val="24"/>
          <w:szCs w:val="24"/>
        </w:rPr>
        <w:t>-</w:t>
      </w:r>
      <w:r w:rsidR="00502C6F">
        <w:rPr>
          <w:rFonts w:ascii="Times New Roman" w:hAnsi="Times New Roman" w:cs="Times New Roman"/>
          <w:sz w:val="24"/>
          <w:szCs w:val="24"/>
        </w:rPr>
        <w:t>24</w:t>
      </w:r>
      <w:r w:rsidR="002F377A" w:rsidRPr="00215F9E">
        <w:rPr>
          <w:rFonts w:ascii="Times New Roman" w:hAnsi="Times New Roman" w:cs="Times New Roman"/>
          <w:sz w:val="24"/>
          <w:szCs w:val="24"/>
        </w:rPr>
        <w:t>.)</w:t>
      </w:r>
    </w:p>
    <w:p w14:paraId="671D9C24" w14:textId="4A72E4B4" w:rsidR="002F377A" w:rsidRPr="00215F9E" w:rsidRDefault="009C51AF" w:rsidP="00506429">
      <w:pPr>
        <w:pStyle w:val="ListParagraph"/>
        <w:numPr>
          <w:ilvl w:val="0"/>
          <w:numId w:val="35"/>
        </w:numPr>
        <w:rPr>
          <w:rFonts w:ascii="Times New Roman" w:hAnsi="Times New Roman" w:cs="Times New Roman"/>
          <w:sz w:val="24"/>
          <w:szCs w:val="24"/>
        </w:rPr>
      </w:pPr>
      <w:r w:rsidRPr="00215F9E">
        <w:rPr>
          <w:rFonts w:ascii="Times New Roman" w:hAnsi="Times New Roman" w:cs="Times New Roman"/>
          <w:sz w:val="24"/>
          <w:szCs w:val="24"/>
        </w:rPr>
        <w:t>That</w:t>
      </w:r>
      <w:r w:rsidR="002F377A" w:rsidRPr="00215F9E">
        <w:rPr>
          <w:rFonts w:ascii="Times New Roman" w:hAnsi="Times New Roman" w:cs="Times New Roman"/>
          <w:sz w:val="24"/>
          <w:szCs w:val="24"/>
        </w:rPr>
        <w:t xml:space="preserve"> H&amp;I chairperson be given $25.00 petty cash monthly and replenish as receipts are turned in.</w:t>
      </w:r>
      <w:r w:rsidR="000E3FB5">
        <w:rPr>
          <w:rFonts w:ascii="Times New Roman" w:hAnsi="Times New Roman" w:cs="Times New Roman"/>
          <w:sz w:val="24"/>
          <w:szCs w:val="24"/>
        </w:rPr>
        <w:t xml:space="preserve"> </w:t>
      </w:r>
      <w:r w:rsidR="000E3FB5" w:rsidRPr="00215F9E">
        <w:rPr>
          <w:rFonts w:ascii="Times New Roman" w:hAnsi="Times New Roman" w:cs="Times New Roman"/>
          <w:sz w:val="24"/>
          <w:szCs w:val="24"/>
        </w:rPr>
        <w:t>(Motion passed</w:t>
      </w:r>
      <w:r w:rsidR="006946BE">
        <w:rPr>
          <w:rFonts w:ascii="Times New Roman" w:hAnsi="Times New Roman" w:cs="Times New Roman"/>
          <w:sz w:val="24"/>
          <w:szCs w:val="24"/>
        </w:rPr>
        <w:t xml:space="preserve"> </w:t>
      </w:r>
      <w:r w:rsidR="006946BE" w:rsidRPr="00215F9E">
        <w:rPr>
          <w:rFonts w:ascii="Times New Roman" w:hAnsi="Times New Roman" w:cs="Times New Roman"/>
          <w:sz w:val="24"/>
          <w:szCs w:val="24"/>
        </w:rPr>
        <w:t>6-8-90</w:t>
      </w:r>
      <w:r w:rsidR="006946BE">
        <w:rPr>
          <w:rFonts w:ascii="Times New Roman" w:hAnsi="Times New Roman" w:cs="Times New Roman"/>
          <w:sz w:val="24"/>
          <w:szCs w:val="24"/>
        </w:rPr>
        <w:t>)</w:t>
      </w:r>
    </w:p>
    <w:p w14:paraId="5E0558CE" w14:textId="77777777" w:rsidR="002F377A" w:rsidRDefault="002F377A" w:rsidP="002F377A">
      <w:pPr>
        <w:pStyle w:val="ListParagraph"/>
        <w:numPr>
          <w:ilvl w:val="0"/>
          <w:numId w:val="35"/>
        </w:numPr>
        <w:rPr>
          <w:rFonts w:ascii="Times New Roman" w:hAnsi="Times New Roman" w:cs="Times New Roman"/>
          <w:sz w:val="24"/>
          <w:szCs w:val="24"/>
        </w:rPr>
      </w:pPr>
      <w:r w:rsidRPr="00215F9E">
        <w:rPr>
          <w:rFonts w:ascii="Times New Roman" w:hAnsi="Times New Roman" w:cs="Times New Roman"/>
          <w:sz w:val="24"/>
          <w:szCs w:val="24"/>
        </w:rPr>
        <w:t>SSACNA donate 5 soft cover Basic Texts monthly through H&amp;I to be distributed as the H&amp;I sub-committee determines.</w:t>
      </w:r>
      <w:r w:rsidR="000E3FB5" w:rsidRPr="000E3FB5">
        <w:rPr>
          <w:rFonts w:ascii="Times New Roman" w:hAnsi="Times New Roman" w:cs="Times New Roman"/>
          <w:sz w:val="24"/>
          <w:szCs w:val="24"/>
        </w:rPr>
        <w:t xml:space="preserve"> </w:t>
      </w:r>
      <w:r w:rsidR="000E3FB5" w:rsidRPr="00215F9E">
        <w:rPr>
          <w:rFonts w:ascii="Times New Roman" w:hAnsi="Times New Roman" w:cs="Times New Roman"/>
          <w:sz w:val="24"/>
          <w:szCs w:val="24"/>
        </w:rPr>
        <w:t>(Motion passed</w:t>
      </w:r>
      <w:r w:rsidR="00C03B93">
        <w:rPr>
          <w:rFonts w:ascii="Times New Roman" w:hAnsi="Times New Roman" w:cs="Times New Roman"/>
          <w:sz w:val="24"/>
          <w:szCs w:val="24"/>
        </w:rPr>
        <w:t xml:space="preserve"> </w:t>
      </w:r>
      <w:r w:rsidR="00C03B93" w:rsidRPr="00215F9E">
        <w:rPr>
          <w:rFonts w:ascii="Times New Roman" w:hAnsi="Times New Roman" w:cs="Times New Roman"/>
          <w:sz w:val="24"/>
          <w:szCs w:val="24"/>
        </w:rPr>
        <w:t>6-9-17</w:t>
      </w:r>
      <w:r w:rsidR="006946BE">
        <w:rPr>
          <w:rFonts w:ascii="Times New Roman" w:hAnsi="Times New Roman" w:cs="Times New Roman"/>
          <w:sz w:val="24"/>
          <w:szCs w:val="24"/>
        </w:rPr>
        <w:t>,</w:t>
      </w:r>
      <w:r w:rsidR="00353DA6">
        <w:rPr>
          <w:rFonts w:ascii="Times New Roman" w:hAnsi="Times New Roman" w:cs="Times New Roman"/>
          <w:sz w:val="24"/>
          <w:szCs w:val="24"/>
        </w:rPr>
        <w:t xml:space="preserve"> a</w:t>
      </w:r>
      <w:r w:rsidRPr="00215F9E">
        <w:rPr>
          <w:rFonts w:ascii="Times New Roman" w:hAnsi="Times New Roman" w:cs="Times New Roman"/>
          <w:sz w:val="24"/>
          <w:szCs w:val="24"/>
        </w:rPr>
        <w:t>mend</w:t>
      </w:r>
      <w:r w:rsidR="00353DA6">
        <w:rPr>
          <w:rFonts w:ascii="Times New Roman" w:hAnsi="Times New Roman" w:cs="Times New Roman"/>
          <w:sz w:val="24"/>
          <w:szCs w:val="24"/>
        </w:rPr>
        <w:t>s</w:t>
      </w:r>
      <w:r w:rsidRPr="00215F9E">
        <w:rPr>
          <w:rFonts w:ascii="Times New Roman" w:hAnsi="Times New Roman" w:cs="Times New Roman"/>
          <w:sz w:val="24"/>
          <w:szCs w:val="24"/>
        </w:rPr>
        <w:t xml:space="preserve"> 7-10-15)</w:t>
      </w:r>
    </w:p>
    <w:p w14:paraId="6761763F" w14:textId="6D0382CD" w:rsidR="00D2390D" w:rsidRPr="006F0109" w:rsidRDefault="00987300" w:rsidP="00D2390D">
      <w:pPr>
        <w:rPr>
          <w:rFonts w:ascii="Times New Roman" w:hAnsi="Times New Roman" w:cs="Times New Roman"/>
          <w:sz w:val="24"/>
          <w:szCs w:val="24"/>
          <w:u w:val="single"/>
        </w:rPr>
      </w:pPr>
      <w:r w:rsidRPr="006F0109">
        <w:rPr>
          <w:rFonts w:ascii="Times New Roman" w:hAnsi="Times New Roman" w:cs="Times New Roman"/>
          <w:u w:val="single"/>
        </w:rPr>
        <w:t>PUBLIC RELATIONS (PR)</w:t>
      </w:r>
    </w:p>
    <w:p w14:paraId="58E638E5" w14:textId="77777777" w:rsidR="00D2390D" w:rsidRPr="00215F9E" w:rsidRDefault="00D2390D" w:rsidP="00D2390D">
      <w:pPr>
        <w:pStyle w:val="ListParagraph"/>
        <w:numPr>
          <w:ilvl w:val="0"/>
          <w:numId w:val="35"/>
        </w:numPr>
        <w:rPr>
          <w:rFonts w:ascii="Times New Roman" w:hAnsi="Times New Roman" w:cs="Times New Roman"/>
          <w:sz w:val="24"/>
          <w:szCs w:val="24"/>
        </w:rPr>
      </w:pPr>
      <w:r w:rsidRPr="00215F9E">
        <w:rPr>
          <w:rFonts w:ascii="Times New Roman" w:hAnsi="Times New Roman" w:cs="Times New Roman"/>
          <w:sz w:val="24"/>
          <w:szCs w:val="24"/>
        </w:rPr>
        <w:t>That PR sub-committee is allocated a stockpile of 200 each I.P. numbers 1, 7, 13, 22, 27, 29 and 200 meeting directories plus 5 Basic Texts and 5 It Works How and Why and 200 Public Relation I.P. ‘Persons Receiving Medication-Assisted Treatment (MAT).  (Motion passed</w:t>
      </w:r>
      <w:r>
        <w:rPr>
          <w:rFonts w:ascii="Times New Roman" w:hAnsi="Times New Roman" w:cs="Times New Roman"/>
          <w:sz w:val="24"/>
          <w:szCs w:val="24"/>
        </w:rPr>
        <w:t xml:space="preserve"> </w:t>
      </w:r>
      <w:r w:rsidRPr="00215F9E">
        <w:rPr>
          <w:rFonts w:ascii="Times New Roman" w:hAnsi="Times New Roman" w:cs="Times New Roman"/>
          <w:sz w:val="24"/>
          <w:szCs w:val="24"/>
        </w:rPr>
        <w:t>4-12-2019</w:t>
      </w:r>
      <w:r>
        <w:rPr>
          <w:rFonts w:ascii="Times New Roman" w:hAnsi="Times New Roman" w:cs="Times New Roman"/>
          <w:sz w:val="24"/>
          <w:szCs w:val="24"/>
        </w:rPr>
        <w:t>, a</w:t>
      </w:r>
      <w:r w:rsidRPr="00215F9E">
        <w:rPr>
          <w:rFonts w:ascii="Times New Roman" w:hAnsi="Times New Roman" w:cs="Times New Roman"/>
          <w:sz w:val="24"/>
          <w:szCs w:val="24"/>
        </w:rPr>
        <w:t>mend</w:t>
      </w:r>
      <w:r>
        <w:rPr>
          <w:rFonts w:ascii="Times New Roman" w:hAnsi="Times New Roman" w:cs="Times New Roman"/>
          <w:sz w:val="24"/>
          <w:szCs w:val="24"/>
        </w:rPr>
        <w:t xml:space="preserve">s </w:t>
      </w:r>
      <w:r w:rsidRPr="00215F9E">
        <w:rPr>
          <w:rFonts w:ascii="Times New Roman" w:hAnsi="Times New Roman" w:cs="Times New Roman"/>
          <w:sz w:val="24"/>
          <w:szCs w:val="24"/>
        </w:rPr>
        <w:t>9-12-16, 11-10-16)</w:t>
      </w:r>
    </w:p>
    <w:p w14:paraId="54BCF0D7" w14:textId="05D1A696" w:rsidR="00A53606" w:rsidRPr="00C76487" w:rsidRDefault="00D2390D" w:rsidP="00C76487">
      <w:pPr>
        <w:pStyle w:val="ListParagraph"/>
        <w:numPr>
          <w:ilvl w:val="0"/>
          <w:numId w:val="35"/>
        </w:numPr>
        <w:rPr>
          <w:rFonts w:ascii="Times New Roman" w:hAnsi="Times New Roman" w:cs="Times New Roman"/>
          <w:sz w:val="24"/>
          <w:szCs w:val="24"/>
        </w:rPr>
      </w:pPr>
      <w:r w:rsidRPr="00215F9E">
        <w:rPr>
          <w:rFonts w:ascii="Times New Roman" w:hAnsi="Times New Roman" w:cs="Times New Roman"/>
          <w:sz w:val="24"/>
          <w:szCs w:val="24"/>
        </w:rPr>
        <w:lastRenderedPageBreak/>
        <w:t>That $50.00 petty cash will be allocated to PR sub-committee for supplies to be replenished as receipts are turned in to the treasurer. (Motion passed</w:t>
      </w:r>
      <w:r>
        <w:rPr>
          <w:rFonts w:ascii="Times New Roman" w:hAnsi="Times New Roman" w:cs="Times New Roman"/>
          <w:sz w:val="24"/>
          <w:szCs w:val="24"/>
        </w:rPr>
        <w:t xml:space="preserve"> </w:t>
      </w:r>
      <w:r w:rsidRPr="00215F9E">
        <w:rPr>
          <w:rFonts w:ascii="Times New Roman" w:hAnsi="Times New Roman" w:cs="Times New Roman"/>
          <w:sz w:val="24"/>
          <w:szCs w:val="24"/>
        </w:rPr>
        <w:t>2-12-88</w:t>
      </w:r>
      <w:r>
        <w:rPr>
          <w:rFonts w:ascii="Times New Roman" w:hAnsi="Times New Roman" w:cs="Times New Roman"/>
          <w:sz w:val="24"/>
          <w:szCs w:val="24"/>
        </w:rPr>
        <w:t>)</w:t>
      </w:r>
    </w:p>
    <w:p w14:paraId="0E2CD10C" w14:textId="74286065" w:rsidR="002F377A" w:rsidRPr="00215F9E" w:rsidRDefault="00067764" w:rsidP="00864E85">
      <w:pPr>
        <w:pStyle w:val="Heading1"/>
        <w:rPr>
          <w:i/>
          <w:iCs/>
          <w:u w:val="single"/>
        </w:rPr>
      </w:pPr>
      <w:bookmarkStart w:id="25" w:name="_Toc206258046"/>
      <w:r w:rsidRPr="00215F9E">
        <w:rPr>
          <w:i/>
          <w:iCs/>
          <w:caps w:val="0"/>
          <w:u w:val="single"/>
        </w:rPr>
        <w:t xml:space="preserve">Article </w:t>
      </w:r>
      <w:r w:rsidR="00685A1D" w:rsidRPr="00215F9E">
        <w:rPr>
          <w:i/>
          <w:iCs/>
          <w:u w:val="single"/>
        </w:rPr>
        <w:t>5</w:t>
      </w:r>
      <w:r w:rsidR="00895A5B" w:rsidRPr="00215F9E">
        <w:rPr>
          <w:i/>
          <w:iCs/>
          <w:u w:val="single"/>
        </w:rPr>
        <w:t xml:space="preserve">: </w:t>
      </w:r>
      <w:r w:rsidR="002F377A" w:rsidRPr="00215F9E">
        <w:rPr>
          <w:i/>
          <w:iCs/>
          <w:u w:val="single"/>
        </w:rPr>
        <w:t>SSACNA PRIORITY FOR SPENDING NA FUNDS</w:t>
      </w:r>
      <w:bookmarkEnd w:id="25"/>
    </w:p>
    <w:p w14:paraId="65C96B4F" w14:textId="77777777" w:rsidR="00667A38" w:rsidRPr="00215F9E" w:rsidRDefault="00667A38" w:rsidP="00E8514A">
      <w:pPr>
        <w:pStyle w:val="ListParagraph"/>
        <w:jc w:val="center"/>
        <w:rPr>
          <w:rFonts w:ascii="Times New Roman" w:hAnsi="Times New Roman" w:cs="Times New Roman"/>
          <w:b/>
          <w:sz w:val="24"/>
          <w:szCs w:val="24"/>
          <w:u w:val="single"/>
        </w:rPr>
      </w:pPr>
    </w:p>
    <w:p w14:paraId="024F85BD" w14:textId="05328B4C" w:rsidR="00B166E0" w:rsidRDefault="002F377A" w:rsidP="00B166E0">
      <w:pPr>
        <w:pStyle w:val="ListParagraph"/>
        <w:numPr>
          <w:ilvl w:val="0"/>
          <w:numId w:val="36"/>
        </w:numPr>
        <w:rPr>
          <w:rFonts w:ascii="Times New Roman" w:hAnsi="Times New Roman" w:cs="Times New Roman"/>
          <w:sz w:val="24"/>
          <w:szCs w:val="24"/>
        </w:rPr>
      </w:pPr>
      <w:r w:rsidRPr="00215F9E">
        <w:rPr>
          <w:rFonts w:ascii="Times New Roman" w:hAnsi="Times New Roman" w:cs="Times New Roman"/>
          <w:sz w:val="24"/>
          <w:szCs w:val="24"/>
        </w:rPr>
        <w:t>SSACNA adopt a priority list for spending NA funds as described in our 11</w:t>
      </w:r>
      <w:r w:rsidRPr="00215F9E">
        <w:rPr>
          <w:rFonts w:ascii="Times New Roman" w:hAnsi="Times New Roman" w:cs="Times New Roman"/>
          <w:sz w:val="24"/>
          <w:szCs w:val="24"/>
          <w:vertAlign w:val="superscript"/>
        </w:rPr>
        <w:t>th</w:t>
      </w:r>
      <w:r w:rsidRPr="00215F9E">
        <w:rPr>
          <w:rFonts w:ascii="Times New Roman" w:hAnsi="Times New Roman" w:cs="Times New Roman"/>
          <w:sz w:val="24"/>
          <w:szCs w:val="24"/>
        </w:rPr>
        <w:t xml:space="preserve"> concept.</w:t>
      </w:r>
      <w:r w:rsidR="00C03B93">
        <w:rPr>
          <w:rFonts w:ascii="Times New Roman" w:hAnsi="Times New Roman" w:cs="Times New Roman"/>
          <w:sz w:val="24"/>
          <w:szCs w:val="24"/>
        </w:rPr>
        <w:t xml:space="preserve"> </w:t>
      </w:r>
      <w:r w:rsidR="00C03B93" w:rsidRPr="00215F9E">
        <w:rPr>
          <w:rFonts w:ascii="Times New Roman" w:hAnsi="Times New Roman" w:cs="Times New Roman"/>
          <w:sz w:val="24"/>
          <w:szCs w:val="24"/>
        </w:rPr>
        <w:t>(Motion passed</w:t>
      </w:r>
      <w:r w:rsidR="00C03B93">
        <w:rPr>
          <w:rFonts w:ascii="Times New Roman" w:hAnsi="Times New Roman" w:cs="Times New Roman"/>
          <w:sz w:val="24"/>
          <w:szCs w:val="24"/>
        </w:rPr>
        <w:t xml:space="preserve"> </w:t>
      </w:r>
      <w:r w:rsidR="00C03B93" w:rsidRPr="00215F9E">
        <w:rPr>
          <w:rFonts w:ascii="Times New Roman" w:hAnsi="Times New Roman" w:cs="Times New Roman"/>
          <w:sz w:val="24"/>
          <w:szCs w:val="24"/>
        </w:rPr>
        <w:t>10-13-11</w:t>
      </w:r>
      <w:r w:rsidR="00C03B93">
        <w:rPr>
          <w:rFonts w:ascii="Times New Roman" w:hAnsi="Times New Roman" w:cs="Times New Roman"/>
          <w:sz w:val="24"/>
          <w:szCs w:val="24"/>
        </w:rPr>
        <w:t>)</w:t>
      </w:r>
    </w:p>
    <w:p w14:paraId="01FFD159" w14:textId="1C84ABBB" w:rsidR="00974C83" w:rsidRPr="00215F9E" w:rsidRDefault="009D3767" w:rsidP="00B166E0">
      <w:pPr>
        <w:pStyle w:val="ListParagraph"/>
        <w:numPr>
          <w:ilvl w:val="0"/>
          <w:numId w:val="36"/>
        </w:numPr>
        <w:rPr>
          <w:rFonts w:ascii="Times New Roman" w:hAnsi="Times New Roman" w:cs="Times New Roman"/>
          <w:sz w:val="24"/>
          <w:szCs w:val="24"/>
        </w:rPr>
      </w:pPr>
      <w:r>
        <w:rPr>
          <w:rFonts w:ascii="Times New Roman" w:hAnsi="Times New Roman" w:cs="Times New Roman"/>
          <w:sz w:val="24"/>
          <w:szCs w:val="24"/>
        </w:rPr>
        <w:t>SSACNA officers, sub-</w:t>
      </w:r>
      <w:r w:rsidR="00215920">
        <w:rPr>
          <w:rFonts w:ascii="Times New Roman" w:hAnsi="Times New Roman" w:cs="Times New Roman"/>
          <w:sz w:val="24"/>
          <w:szCs w:val="24"/>
        </w:rPr>
        <w:t xml:space="preserve">committee chairs and </w:t>
      </w:r>
      <w:r w:rsidR="00A40A1B">
        <w:rPr>
          <w:rFonts w:ascii="Times New Roman" w:hAnsi="Times New Roman" w:cs="Times New Roman"/>
          <w:sz w:val="24"/>
          <w:szCs w:val="24"/>
        </w:rPr>
        <w:t>any</w:t>
      </w:r>
      <w:r w:rsidR="00DC6B51">
        <w:rPr>
          <w:rFonts w:ascii="Times New Roman" w:hAnsi="Times New Roman" w:cs="Times New Roman"/>
          <w:sz w:val="24"/>
          <w:szCs w:val="24"/>
        </w:rPr>
        <w:t xml:space="preserve"> member that </w:t>
      </w:r>
      <w:r w:rsidR="00BE713D">
        <w:rPr>
          <w:rFonts w:ascii="Times New Roman" w:hAnsi="Times New Roman" w:cs="Times New Roman"/>
          <w:sz w:val="24"/>
          <w:szCs w:val="24"/>
        </w:rPr>
        <w:t>u</w:t>
      </w:r>
      <w:r w:rsidR="005725CB">
        <w:rPr>
          <w:rFonts w:ascii="Times New Roman" w:hAnsi="Times New Roman" w:cs="Times New Roman"/>
          <w:sz w:val="24"/>
          <w:szCs w:val="24"/>
        </w:rPr>
        <w:t>ses</w:t>
      </w:r>
      <w:r w:rsidR="00C96A15">
        <w:rPr>
          <w:rFonts w:ascii="Times New Roman" w:hAnsi="Times New Roman" w:cs="Times New Roman"/>
          <w:sz w:val="24"/>
          <w:szCs w:val="24"/>
        </w:rPr>
        <w:t xml:space="preserve"> south </w:t>
      </w:r>
      <w:r w:rsidR="00684CDF">
        <w:rPr>
          <w:rFonts w:ascii="Times New Roman" w:hAnsi="Times New Roman" w:cs="Times New Roman"/>
          <w:sz w:val="24"/>
          <w:szCs w:val="24"/>
        </w:rPr>
        <w:t>suburban</w:t>
      </w:r>
      <w:r w:rsidR="005725CB">
        <w:rPr>
          <w:rFonts w:ascii="Times New Roman" w:hAnsi="Times New Roman" w:cs="Times New Roman"/>
          <w:sz w:val="24"/>
          <w:szCs w:val="24"/>
        </w:rPr>
        <w:t xml:space="preserve"> funds </w:t>
      </w:r>
      <w:r w:rsidR="00684CDF">
        <w:rPr>
          <w:rFonts w:ascii="Times New Roman" w:hAnsi="Times New Roman" w:cs="Times New Roman"/>
          <w:sz w:val="24"/>
          <w:szCs w:val="24"/>
        </w:rPr>
        <w:t xml:space="preserve">read and sign </w:t>
      </w:r>
      <w:r w:rsidR="001E2B4A">
        <w:rPr>
          <w:rFonts w:ascii="Times New Roman" w:hAnsi="Times New Roman" w:cs="Times New Roman"/>
          <w:sz w:val="24"/>
          <w:szCs w:val="24"/>
        </w:rPr>
        <w:t xml:space="preserve">the Accountability </w:t>
      </w:r>
      <w:r w:rsidR="00242634">
        <w:rPr>
          <w:rFonts w:ascii="Times New Roman" w:hAnsi="Times New Roman" w:cs="Times New Roman"/>
          <w:sz w:val="24"/>
          <w:szCs w:val="24"/>
        </w:rPr>
        <w:t xml:space="preserve">Statement and abide </w:t>
      </w:r>
      <w:r w:rsidR="001379FF">
        <w:rPr>
          <w:rFonts w:ascii="Times New Roman" w:hAnsi="Times New Roman" w:cs="Times New Roman"/>
          <w:sz w:val="24"/>
          <w:szCs w:val="24"/>
        </w:rPr>
        <w:t>by the document</w:t>
      </w:r>
      <w:r w:rsidR="000A66D6">
        <w:rPr>
          <w:rFonts w:ascii="Times New Roman" w:hAnsi="Times New Roman" w:cs="Times New Roman"/>
          <w:sz w:val="24"/>
          <w:szCs w:val="24"/>
        </w:rPr>
        <w:t xml:space="preserve">. </w:t>
      </w:r>
      <w:r w:rsidR="00985CA2">
        <w:rPr>
          <w:rFonts w:ascii="Times New Roman" w:hAnsi="Times New Roman" w:cs="Times New Roman"/>
          <w:sz w:val="24"/>
          <w:szCs w:val="24"/>
        </w:rPr>
        <w:t xml:space="preserve">(Motion passed </w:t>
      </w:r>
      <w:r w:rsidR="00822138">
        <w:rPr>
          <w:rFonts w:ascii="Times New Roman" w:hAnsi="Times New Roman" w:cs="Times New Roman"/>
          <w:sz w:val="24"/>
          <w:szCs w:val="24"/>
        </w:rPr>
        <w:t>6-10-2022)</w:t>
      </w:r>
    </w:p>
    <w:p w14:paraId="4AAA507C" w14:textId="77777777" w:rsidR="00B166E0" w:rsidRPr="00215F9E" w:rsidRDefault="00B166E0" w:rsidP="00974C83">
      <w:pPr>
        <w:pStyle w:val="ListParagraph"/>
        <w:ind w:left="1440"/>
        <w:rPr>
          <w:rFonts w:ascii="Times New Roman" w:hAnsi="Times New Roman" w:cs="Times New Roman"/>
          <w:sz w:val="24"/>
          <w:szCs w:val="24"/>
        </w:rPr>
      </w:pPr>
    </w:p>
    <w:p w14:paraId="3E40AE79" w14:textId="27DC54B4" w:rsidR="002F377A" w:rsidRPr="00215F9E" w:rsidRDefault="002F377A" w:rsidP="00974C83">
      <w:pPr>
        <w:pStyle w:val="ListParagraph"/>
        <w:ind w:left="1440"/>
        <w:rPr>
          <w:rFonts w:ascii="Times New Roman" w:hAnsi="Times New Roman" w:cs="Times New Roman"/>
          <w:sz w:val="24"/>
          <w:szCs w:val="24"/>
        </w:rPr>
      </w:pPr>
      <w:r w:rsidRPr="00215F9E">
        <w:rPr>
          <w:rFonts w:ascii="Times New Roman" w:hAnsi="Times New Roman" w:cs="Times New Roman"/>
          <w:sz w:val="24"/>
          <w:szCs w:val="24"/>
        </w:rPr>
        <w:t>As worded in the Guide to Local Service:</w:t>
      </w:r>
    </w:p>
    <w:p w14:paraId="3508A856" w14:textId="77777777" w:rsidR="00461A67" w:rsidRPr="00215F9E" w:rsidRDefault="00461A67" w:rsidP="00974C83">
      <w:pPr>
        <w:pStyle w:val="ListParagraph"/>
        <w:ind w:left="2160"/>
        <w:rPr>
          <w:rFonts w:ascii="Times New Roman" w:hAnsi="Times New Roman" w:cs="Times New Roman"/>
          <w:b/>
          <w:i/>
          <w:sz w:val="24"/>
          <w:szCs w:val="24"/>
        </w:rPr>
      </w:pPr>
    </w:p>
    <w:p w14:paraId="01719659" w14:textId="6C0C4927" w:rsidR="002F377A" w:rsidRDefault="002F377A" w:rsidP="00974C83">
      <w:pPr>
        <w:pStyle w:val="ListParagraph"/>
        <w:ind w:left="2160"/>
        <w:rPr>
          <w:rFonts w:ascii="Times New Roman" w:hAnsi="Times New Roman" w:cs="Times New Roman"/>
          <w:b/>
          <w:i/>
          <w:sz w:val="24"/>
          <w:szCs w:val="24"/>
        </w:rPr>
      </w:pPr>
      <w:r w:rsidRPr="00215F9E">
        <w:rPr>
          <w:rFonts w:ascii="Times New Roman" w:hAnsi="Times New Roman" w:cs="Times New Roman"/>
          <w:b/>
          <w:i/>
          <w:sz w:val="24"/>
          <w:szCs w:val="24"/>
        </w:rPr>
        <w:t>“Narcotics Anonymous funds should always be used to further our primary purpose. Money is used to pay the expenses involved in running NA recovery meetings, to inform the public about NA, and to reach addicts who can’t get to meetings.”</w:t>
      </w:r>
    </w:p>
    <w:p w14:paraId="12F5A3A9" w14:textId="77777777" w:rsidR="003D792C" w:rsidRPr="00067764" w:rsidRDefault="003D792C" w:rsidP="00067764">
      <w:pPr>
        <w:pStyle w:val="ListParagraph"/>
        <w:ind w:left="2160"/>
        <w:rPr>
          <w:rFonts w:ascii="Times New Roman" w:hAnsi="Times New Roman" w:cs="Times New Roman"/>
          <w:b/>
          <w:i/>
          <w:sz w:val="24"/>
          <w:szCs w:val="24"/>
        </w:rPr>
      </w:pPr>
    </w:p>
    <w:sectPr w:rsidR="003D792C" w:rsidRPr="00067764">
      <w:headerReference w:type="even" r:id="rId9"/>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30934F" w14:textId="77777777" w:rsidR="009A1306" w:rsidRDefault="009A1306">
      <w:pPr>
        <w:spacing w:after="0" w:line="240" w:lineRule="auto"/>
      </w:pPr>
      <w:r>
        <w:separator/>
      </w:r>
    </w:p>
  </w:endnote>
  <w:endnote w:type="continuationSeparator" w:id="0">
    <w:p w14:paraId="683E69DE" w14:textId="77777777" w:rsidR="009A1306" w:rsidRDefault="009A1306">
      <w:pPr>
        <w:spacing w:after="0" w:line="240" w:lineRule="auto"/>
      </w:pPr>
      <w:r>
        <w:continuationSeparator/>
      </w:r>
    </w:p>
  </w:endnote>
  <w:endnote w:type="continuationNotice" w:id="1">
    <w:p w14:paraId="19C54276" w14:textId="77777777" w:rsidR="009A1306" w:rsidRDefault="009A130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66045855"/>
      <w:docPartObj>
        <w:docPartGallery w:val="Page Numbers (Bottom of Page)"/>
        <w:docPartUnique/>
      </w:docPartObj>
    </w:sdtPr>
    <w:sdtEndPr>
      <w:rPr>
        <w:noProof/>
      </w:rPr>
    </w:sdtEndPr>
    <w:sdtContent>
      <w:p w14:paraId="577F8773" w14:textId="77777777" w:rsidR="001C4233" w:rsidRDefault="002F377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27C1DB2" w14:textId="77777777" w:rsidR="001C4233" w:rsidRDefault="001C42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213A92" w14:textId="77777777" w:rsidR="009A1306" w:rsidRDefault="009A1306">
      <w:pPr>
        <w:spacing w:after="0" w:line="240" w:lineRule="auto"/>
      </w:pPr>
      <w:r>
        <w:separator/>
      </w:r>
    </w:p>
  </w:footnote>
  <w:footnote w:type="continuationSeparator" w:id="0">
    <w:p w14:paraId="56B74734" w14:textId="77777777" w:rsidR="009A1306" w:rsidRDefault="009A1306">
      <w:pPr>
        <w:spacing w:after="0" w:line="240" w:lineRule="auto"/>
      </w:pPr>
      <w:r>
        <w:continuationSeparator/>
      </w:r>
    </w:p>
  </w:footnote>
  <w:footnote w:type="continuationNotice" w:id="1">
    <w:p w14:paraId="6226B586" w14:textId="77777777" w:rsidR="009A1306" w:rsidRDefault="009A130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8D451" w14:textId="228FDE6A" w:rsidR="00883A4C" w:rsidRDefault="00000000">
    <w:pPr>
      <w:pStyle w:val="Header"/>
    </w:pPr>
    <w:r>
      <w:rPr>
        <w:noProof/>
      </w:rPr>
      <w:pict w14:anchorId="2AE4B21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margin-left:0;margin-top:0;width:141.6pt;height:84.95pt;rotation:315;z-index:-25165824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3EEB63" w14:textId="11DB6ECF" w:rsidR="00883A4C" w:rsidRDefault="00883A4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71281"/>
    <w:multiLevelType w:val="hybridMultilevel"/>
    <w:tmpl w:val="1868C25E"/>
    <w:lvl w:ilvl="0" w:tplc="4502C76C">
      <w:start w:val="1"/>
      <w:numFmt w:val="decimal"/>
      <w:lvlText w:val="%1."/>
      <w:lvlJc w:val="left"/>
      <w:pPr>
        <w:ind w:left="720" w:hanging="360"/>
      </w:pPr>
      <w:rPr>
        <w:rFonts w:ascii="Times New Roman" w:eastAsia="Times New Roman" w:hAnsi="Times New Roman" w:cs="Times New Roman" w:hint="default"/>
        <w:b/>
        <w:bCs/>
        <w:color w:val="000009"/>
        <w:spacing w:val="-14"/>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D6089F"/>
    <w:multiLevelType w:val="hybridMultilevel"/>
    <w:tmpl w:val="B88A2844"/>
    <w:lvl w:ilvl="0" w:tplc="4502C76C">
      <w:start w:val="1"/>
      <w:numFmt w:val="decimal"/>
      <w:lvlText w:val="%1."/>
      <w:lvlJc w:val="left"/>
      <w:pPr>
        <w:ind w:left="720" w:hanging="360"/>
      </w:pPr>
      <w:rPr>
        <w:rFonts w:ascii="Times New Roman" w:eastAsia="Times New Roman" w:hAnsi="Times New Roman" w:cs="Times New Roman" w:hint="default"/>
        <w:b/>
        <w:bCs/>
        <w:color w:val="000009"/>
        <w:spacing w:val="-14"/>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0778CA"/>
    <w:multiLevelType w:val="hybridMultilevel"/>
    <w:tmpl w:val="43683900"/>
    <w:lvl w:ilvl="0" w:tplc="4502C76C">
      <w:start w:val="1"/>
      <w:numFmt w:val="decimal"/>
      <w:lvlText w:val="%1."/>
      <w:lvlJc w:val="left"/>
      <w:pPr>
        <w:ind w:left="720" w:hanging="360"/>
      </w:pPr>
      <w:rPr>
        <w:rFonts w:ascii="Times New Roman" w:eastAsia="Times New Roman" w:hAnsi="Times New Roman" w:cs="Times New Roman" w:hint="default"/>
        <w:b/>
        <w:bCs/>
        <w:color w:val="000009"/>
        <w:spacing w:val="-14"/>
        <w:w w:val="100"/>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AE516B"/>
    <w:multiLevelType w:val="hybridMultilevel"/>
    <w:tmpl w:val="7046BC94"/>
    <w:lvl w:ilvl="0" w:tplc="4502C76C">
      <w:start w:val="1"/>
      <w:numFmt w:val="decimal"/>
      <w:lvlText w:val="%1."/>
      <w:lvlJc w:val="left"/>
      <w:pPr>
        <w:ind w:left="720" w:hanging="360"/>
      </w:pPr>
      <w:rPr>
        <w:rFonts w:ascii="Times New Roman" w:eastAsia="Times New Roman" w:hAnsi="Times New Roman" w:cs="Times New Roman" w:hint="default"/>
        <w:b/>
        <w:bCs/>
        <w:color w:val="000009"/>
        <w:spacing w:val="-14"/>
        <w:w w:val="100"/>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D442D5"/>
    <w:multiLevelType w:val="hybridMultilevel"/>
    <w:tmpl w:val="65084E98"/>
    <w:lvl w:ilvl="0" w:tplc="4502C76C">
      <w:start w:val="1"/>
      <w:numFmt w:val="decimal"/>
      <w:lvlText w:val="%1."/>
      <w:lvlJc w:val="left"/>
      <w:pPr>
        <w:ind w:left="720" w:hanging="360"/>
      </w:pPr>
      <w:rPr>
        <w:rFonts w:ascii="Times New Roman" w:eastAsia="Times New Roman" w:hAnsi="Times New Roman" w:cs="Times New Roman" w:hint="default"/>
        <w:b/>
        <w:bCs/>
        <w:color w:val="000009"/>
        <w:spacing w:val="-14"/>
        <w:w w:val="100"/>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E2D127F"/>
    <w:multiLevelType w:val="hybridMultilevel"/>
    <w:tmpl w:val="20885E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8E5D0B"/>
    <w:multiLevelType w:val="hybridMultilevel"/>
    <w:tmpl w:val="628AB6B2"/>
    <w:lvl w:ilvl="0" w:tplc="4502C76C">
      <w:start w:val="1"/>
      <w:numFmt w:val="decimal"/>
      <w:lvlText w:val="%1."/>
      <w:lvlJc w:val="left"/>
      <w:pPr>
        <w:ind w:left="720" w:hanging="360"/>
      </w:pPr>
      <w:rPr>
        <w:rFonts w:ascii="Times New Roman" w:eastAsia="Times New Roman" w:hAnsi="Times New Roman" w:cs="Times New Roman" w:hint="default"/>
        <w:b/>
        <w:bCs/>
        <w:color w:val="000009"/>
        <w:spacing w:val="-14"/>
        <w:w w:val="100"/>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FB08E7"/>
    <w:multiLevelType w:val="hybridMultilevel"/>
    <w:tmpl w:val="823E18D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82775B"/>
    <w:multiLevelType w:val="multilevel"/>
    <w:tmpl w:val="B044A57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9" w15:restartNumberingAfterBreak="0">
    <w:nsid w:val="16235F0D"/>
    <w:multiLevelType w:val="hybridMultilevel"/>
    <w:tmpl w:val="83DCEED4"/>
    <w:lvl w:ilvl="0" w:tplc="4502C76C">
      <w:start w:val="1"/>
      <w:numFmt w:val="decimal"/>
      <w:lvlText w:val="%1."/>
      <w:lvlJc w:val="left"/>
      <w:pPr>
        <w:ind w:left="720" w:hanging="360"/>
      </w:pPr>
      <w:rPr>
        <w:rFonts w:ascii="Times New Roman" w:eastAsia="Times New Roman" w:hAnsi="Times New Roman" w:cs="Times New Roman" w:hint="default"/>
        <w:b/>
        <w:bCs/>
        <w:color w:val="000009"/>
        <w:spacing w:val="-14"/>
        <w:w w:val="100"/>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67B310C"/>
    <w:multiLevelType w:val="hybridMultilevel"/>
    <w:tmpl w:val="BC1C2FFE"/>
    <w:lvl w:ilvl="0" w:tplc="A0C0989C">
      <w:start w:val="1"/>
      <w:numFmt w:val="lowerLetter"/>
      <w:lvlText w:val="%1)"/>
      <w:lvlJc w:val="left"/>
      <w:pPr>
        <w:ind w:left="1080" w:hanging="360"/>
      </w:pPr>
      <w:rPr>
        <w:rFonts w:ascii="Times New Roman" w:eastAsia="Times New Roman" w:hAnsi="Times New Roman" w:cs="Times New Roman" w:hint="default"/>
        <w:b/>
        <w:bCs/>
        <w:color w:val="000009"/>
        <w:spacing w:val="-13"/>
        <w:w w:val="100"/>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FF81351"/>
    <w:multiLevelType w:val="hybridMultilevel"/>
    <w:tmpl w:val="6DF8577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02F5CE9"/>
    <w:multiLevelType w:val="hybridMultilevel"/>
    <w:tmpl w:val="39EC930A"/>
    <w:lvl w:ilvl="0" w:tplc="04090015">
      <w:start w:val="1"/>
      <w:numFmt w:val="upp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3" w15:restartNumberingAfterBreak="0">
    <w:nsid w:val="259B6F14"/>
    <w:multiLevelType w:val="hybridMultilevel"/>
    <w:tmpl w:val="678E4BD8"/>
    <w:lvl w:ilvl="0" w:tplc="4502C76C">
      <w:start w:val="1"/>
      <w:numFmt w:val="decimal"/>
      <w:lvlText w:val="%1."/>
      <w:lvlJc w:val="left"/>
      <w:pPr>
        <w:ind w:left="720" w:hanging="360"/>
      </w:pPr>
      <w:rPr>
        <w:rFonts w:ascii="Times New Roman" w:eastAsia="Times New Roman" w:hAnsi="Times New Roman" w:cs="Times New Roman" w:hint="default"/>
        <w:b/>
        <w:bCs/>
        <w:color w:val="000009"/>
        <w:spacing w:val="-14"/>
        <w:w w:val="100"/>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CFB4C28"/>
    <w:multiLevelType w:val="hybridMultilevel"/>
    <w:tmpl w:val="8C285E86"/>
    <w:lvl w:ilvl="0" w:tplc="52C23A9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3FB37214"/>
    <w:multiLevelType w:val="hybridMultilevel"/>
    <w:tmpl w:val="70C236E0"/>
    <w:lvl w:ilvl="0" w:tplc="4502C76C">
      <w:start w:val="1"/>
      <w:numFmt w:val="decimal"/>
      <w:lvlText w:val="%1."/>
      <w:lvlJc w:val="left"/>
      <w:pPr>
        <w:ind w:left="720" w:hanging="360"/>
      </w:pPr>
      <w:rPr>
        <w:rFonts w:ascii="Times New Roman" w:eastAsia="Times New Roman" w:hAnsi="Times New Roman" w:cs="Times New Roman" w:hint="default"/>
        <w:b/>
        <w:bCs/>
        <w:color w:val="000009"/>
        <w:spacing w:val="-14"/>
        <w:w w:val="100"/>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FF97986"/>
    <w:multiLevelType w:val="hybridMultilevel"/>
    <w:tmpl w:val="ABF44108"/>
    <w:lvl w:ilvl="0" w:tplc="606EB476">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5367035"/>
    <w:multiLevelType w:val="hybridMultilevel"/>
    <w:tmpl w:val="FA9240A6"/>
    <w:lvl w:ilvl="0" w:tplc="A6D4AF42">
      <w:start w:val="1"/>
      <w:numFmt w:val="upperLetter"/>
      <w:lvlText w:val="%1."/>
      <w:lvlJc w:val="left"/>
      <w:pPr>
        <w:ind w:left="1080" w:hanging="360"/>
      </w:pPr>
      <w:rPr>
        <w:rFonts w:hint="default"/>
        <w:b w:val="0"/>
        <w:u w:val="none"/>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7DD2F0C"/>
    <w:multiLevelType w:val="hybridMultilevel"/>
    <w:tmpl w:val="1B5C18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55944D8D"/>
    <w:multiLevelType w:val="hybridMultilevel"/>
    <w:tmpl w:val="DD4EAC2E"/>
    <w:lvl w:ilvl="0" w:tplc="71AEA38A">
      <w:start w:val="1"/>
      <w:numFmt w:val="decimal"/>
      <w:lvlText w:val="%1."/>
      <w:lvlJc w:val="left"/>
      <w:pPr>
        <w:ind w:left="720" w:hanging="360"/>
      </w:pPr>
      <w:rPr>
        <w:rFonts w:ascii="Times New Roman" w:eastAsia="Times New Roman" w:hAnsi="Times New Roman" w:cs="Times New Roman" w:hint="default"/>
        <w:b/>
        <w:color w:val="000009"/>
        <w:spacing w:val="-1"/>
        <w:w w:val="100"/>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6B94B68"/>
    <w:multiLevelType w:val="hybridMultilevel"/>
    <w:tmpl w:val="58A05E54"/>
    <w:lvl w:ilvl="0" w:tplc="4502C76C">
      <w:start w:val="1"/>
      <w:numFmt w:val="decimal"/>
      <w:lvlText w:val="%1."/>
      <w:lvlJc w:val="left"/>
      <w:pPr>
        <w:ind w:left="720" w:hanging="360"/>
      </w:pPr>
      <w:rPr>
        <w:rFonts w:ascii="Times New Roman" w:eastAsia="Times New Roman" w:hAnsi="Times New Roman" w:cs="Times New Roman" w:hint="default"/>
        <w:b/>
        <w:bCs/>
        <w:color w:val="000009"/>
        <w:spacing w:val="-14"/>
        <w:w w:val="100"/>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A6810FD"/>
    <w:multiLevelType w:val="hybridMultilevel"/>
    <w:tmpl w:val="FBA82660"/>
    <w:lvl w:ilvl="0" w:tplc="A6D4AF42">
      <w:start w:val="1"/>
      <w:numFmt w:val="upperLetter"/>
      <w:lvlText w:val="%1."/>
      <w:lvlJc w:val="left"/>
      <w:pPr>
        <w:ind w:left="1080" w:hanging="360"/>
      </w:pPr>
      <w:rPr>
        <w:rFonts w:hint="default"/>
        <w:b w:val="0"/>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AE67674"/>
    <w:multiLevelType w:val="hybridMultilevel"/>
    <w:tmpl w:val="3A261E26"/>
    <w:lvl w:ilvl="0" w:tplc="4502C76C">
      <w:start w:val="1"/>
      <w:numFmt w:val="decimal"/>
      <w:lvlText w:val="%1."/>
      <w:lvlJc w:val="left"/>
      <w:pPr>
        <w:ind w:left="720" w:hanging="360"/>
      </w:pPr>
      <w:rPr>
        <w:rFonts w:ascii="Times New Roman" w:eastAsia="Times New Roman" w:hAnsi="Times New Roman" w:cs="Times New Roman" w:hint="default"/>
        <w:b/>
        <w:bCs/>
        <w:color w:val="000009"/>
        <w:spacing w:val="-14"/>
        <w:w w:val="100"/>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BC35F34"/>
    <w:multiLevelType w:val="hybridMultilevel"/>
    <w:tmpl w:val="20885E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45105DF"/>
    <w:multiLevelType w:val="hybridMultilevel"/>
    <w:tmpl w:val="FDFE94DC"/>
    <w:lvl w:ilvl="0" w:tplc="4502C76C">
      <w:start w:val="1"/>
      <w:numFmt w:val="decimal"/>
      <w:lvlText w:val="%1."/>
      <w:lvlJc w:val="left"/>
      <w:pPr>
        <w:ind w:left="720" w:hanging="360"/>
      </w:pPr>
      <w:rPr>
        <w:rFonts w:ascii="Times New Roman" w:eastAsia="Times New Roman" w:hAnsi="Times New Roman" w:cs="Times New Roman" w:hint="default"/>
        <w:b/>
        <w:bCs/>
        <w:color w:val="000009"/>
        <w:spacing w:val="-14"/>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7EC5925"/>
    <w:multiLevelType w:val="hybridMultilevel"/>
    <w:tmpl w:val="63784F52"/>
    <w:lvl w:ilvl="0" w:tplc="4502C76C">
      <w:start w:val="1"/>
      <w:numFmt w:val="decimal"/>
      <w:lvlText w:val="%1."/>
      <w:lvlJc w:val="left"/>
      <w:pPr>
        <w:ind w:left="720" w:hanging="360"/>
      </w:pPr>
      <w:rPr>
        <w:rFonts w:ascii="Times New Roman" w:eastAsia="Times New Roman" w:hAnsi="Times New Roman" w:cs="Times New Roman" w:hint="default"/>
        <w:b/>
        <w:bCs/>
        <w:color w:val="000009"/>
        <w:spacing w:val="-14"/>
        <w:w w:val="100"/>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B146E51"/>
    <w:multiLevelType w:val="hybridMultilevel"/>
    <w:tmpl w:val="E7565BFC"/>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7B2342F0"/>
    <w:multiLevelType w:val="hybridMultilevel"/>
    <w:tmpl w:val="5EF2ED28"/>
    <w:lvl w:ilvl="0" w:tplc="4502C76C">
      <w:start w:val="1"/>
      <w:numFmt w:val="decimal"/>
      <w:lvlText w:val="%1."/>
      <w:lvlJc w:val="left"/>
      <w:pPr>
        <w:ind w:left="720" w:hanging="360"/>
      </w:pPr>
      <w:rPr>
        <w:rFonts w:ascii="Times New Roman" w:eastAsia="Times New Roman" w:hAnsi="Times New Roman" w:cs="Times New Roman" w:hint="default"/>
        <w:b/>
        <w:bCs/>
        <w:color w:val="000009"/>
        <w:spacing w:val="-14"/>
        <w:w w:val="100"/>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91458758">
    <w:abstractNumId w:val="21"/>
  </w:num>
  <w:num w:numId="2" w16cid:durableId="699550309">
    <w:abstractNumId w:val="12"/>
  </w:num>
  <w:num w:numId="3" w16cid:durableId="125970868">
    <w:abstractNumId w:val="14"/>
  </w:num>
  <w:num w:numId="4" w16cid:durableId="817186363">
    <w:abstractNumId w:val="5"/>
  </w:num>
  <w:num w:numId="5" w16cid:durableId="1176388334">
    <w:abstractNumId w:val="23"/>
  </w:num>
  <w:num w:numId="6" w16cid:durableId="215050797">
    <w:abstractNumId w:val="17"/>
  </w:num>
  <w:num w:numId="7" w16cid:durableId="361827412">
    <w:abstractNumId w:val="16"/>
  </w:num>
  <w:num w:numId="8" w16cid:durableId="1143154714">
    <w:abstractNumId w:val="26"/>
  </w:num>
  <w:num w:numId="9" w16cid:durableId="538861656">
    <w:abstractNumId w:val="7"/>
  </w:num>
  <w:num w:numId="10" w16cid:durableId="440346360">
    <w:abstractNumId w:val="11"/>
  </w:num>
  <w:num w:numId="11" w16cid:durableId="255790598">
    <w:abstractNumId w:val="8"/>
  </w:num>
  <w:num w:numId="12" w16cid:durableId="758018176">
    <w:abstractNumId w:val="8"/>
  </w:num>
  <w:num w:numId="13" w16cid:durableId="1874154357">
    <w:abstractNumId w:val="8"/>
  </w:num>
  <w:num w:numId="14" w16cid:durableId="1987587094">
    <w:abstractNumId w:val="8"/>
  </w:num>
  <w:num w:numId="15" w16cid:durableId="1364550289">
    <w:abstractNumId w:val="8"/>
  </w:num>
  <w:num w:numId="16" w16cid:durableId="2034526188">
    <w:abstractNumId w:val="8"/>
  </w:num>
  <w:num w:numId="17" w16cid:durableId="170335100">
    <w:abstractNumId w:val="8"/>
  </w:num>
  <w:num w:numId="18" w16cid:durableId="503208388">
    <w:abstractNumId w:val="8"/>
  </w:num>
  <w:num w:numId="19" w16cid:durableId="484588756">
    <w:abstractNumId w:val="8"/>
  </w:num>
  <w:num w:numId="20" w16cid:durableId="1301686673">
    <w:abstractNumId w:val="8"/>
  </w:num>
  <w:num w:numId="21" w16cid:durableId="1732844619">
    <w:abstractNumId w:val="18"/>
  </w:num>
  <w:num w:numId="22" w16cid:durableId="383064971">
    <w:abstractNumId w:val="25"/>
  </w:num>
  <w:num w:numId="23" w16cid:durableId="1393694348">
    <w:abstractNumId w:val="1"/>
  </w:num>
  <w:num w:numId="24" w16cid:durableId="1928533045">
    <w:abstractNumId w:val="19"/>
  </w:num>
  <w:num w:numId="25" w16cid:durableId="1326669359">
    <w:abstractNumId w:val="9"/>
  </w:num>
  <w:num w:numId="26" w16cid:durableId="362486709">
    <w:abstractNumId w:val="27"/>
  </w:num>
  <w:num w:numId="27" w16cid:durableId="1097752891">
    <w:abstractNumId w:val="6"/>
  </w:num>
  <w:num w:numId="28" w16cid:durableId="1391198712">
    <w:abstractNumId w:val="2"/>
  </w:num>
  <w:num w:numId="29" w16cid:durableId="1258751336">
    <w:abstractNumId w:val="4"/>
  </w:num>
  <w:num w:numId="30" w16cid:durableId="563686049">
    <w:abstractNumId w:val="15"/>
  </w:num>
  <w:num w:numId="31" w16cid:durableId="1579560482">
    <w:abstractNumId w:val="13"/>
  </w:num>
  <w:num w:numId="32" w16cid:durableId="535627614">
    <w:abstractNumId w:val="0"/>
  </w:num>
  <w:num w:numId="33" w16cid:durableId="792407222">
    <w:abstractNumId w:val="22"/>
  </w:num>
  <w:num w:numId="34" w16cid:durableId="606502903">
    <w:abstractNumId w:val="3"/>
  </w:num>
  <w:num w:numId="35" w16cid:durableId="962618469">
    <w:abstractNumId w:val="20"/>
  </w:num>
  <w:num w:numId="36" w16cid:durableId="352919355">
    <w:abstractNumId w:val="24"/>
  </w:num>
  <w:num w:numId="37" w16cid:durableId="1707832022">
    <w:abstractNumId w:val="0"/>
    <w:lvlOverride w:ilvl="0">
      <w:lvl w:ilvl="0" w:tplc="4502C76C">
        <w:start w:val="1"/>
        <w:numFmt w:val="decimal"/>
        <w:lvlText w:val="%1."/>
        <w:lvlJc w:val="left"/>
        <w:pPr>
          <w:ind w:left="720" w:hanging="360"/>
        </w:pPr>
        <w:rPr>
          <w:rFonts w:ascii="Times New Roman" w:eastAsia="Times New Roman" w:hAnsi="Times New Roman" w:cs="Times New Roman" w:hint="default"/>
          <w:b/>
          <w:bCs/>
          <w:color w:val="000009"/>
          <w:spacing w:val="-14"/>
          <w:w w:val="100"/>
          <w:sz w:val="24"/>
          <w:szCs w:val="24"/>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38" w16cid:durableId="8127900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377A"/>
    <w:rsid w:val="00004E52"/>
    <w:rsid w:val="000074B9"/>
    <w:rsid w:val="0002206A"/>
    <w:rsid w:val="000311FB"/>
    <w:rsid w:val="00041117"/>
    <w:rsid w:val="000414BB"/>
    <w:rsid w:val="000577B1"/>
    <w:rsid w:val="00063A27"/>
    <w:rsid w:val="00067764"/>
    <w:rsid w:val="000726E2"/>
    <w:rsid w:val="00080158"/>
    <w:rsid w:val="00083B40"/>
    <w:rsid w:val="00084E3F"/>
    <w:rsid w:val="00086297"/>
    <w:rsid w:val="00093B36"/>
    <w:rsid w:val="000A0455"/>
    <w:rsid w:val="000A134B"/>
    <w:rsid w:val="000A3017"/>
    <w:rsid w:val="000A39BB"/>
    <w:rsid w:val="000A431F"/>
    <w:rsid w:val="000A66D6"/>
    <w:rsid w:val="000C1013"/>
    <w:rsid w:val="000C47F8"/>
    <w:rsid w:val="000D2678"/>
    <w:rsid w:val="000E08EB"/>
    <w:rsid w:val="000E0BEB"/>
    <w:rsid w:val="000E3FB5"/>
    <w:rsid w:val="000F2041"/>
    <w:rsid w:val="000F4632"/>
    <w:rsid w:val="000F5D31"/>
    <w:rsid w:val="00112A7B"/>
    <w:rsid w:val="00124C8D"/>
    <w:rsid w:val="001315BE"/>
    <w:rsid w:val="001379FF"/>
    <w:rsid w:val="00143148"/>
    <w:rsid w:val="00147E85"/>
    <w:rsid w:val="00154D32"/>
    <w:rsid w:val="001602FD"/>
    <w:rsid w:val="00167630"/>
    <w:rsid w:val="0017739B"/>
    <w:rsid w:val="00194781"/>
    <w:rsid w:val="001A75F3"/>
    <w:rsid w:val="001A7E62"/>
    <w:rsid w:val="001B68B9"/>
    <w:rsid w:val="001C4233"/>
    <w:rsid w:val="001D1860"/>
    <w:rsid w:val="001D3DE7"/>
    <w:rsid w:val="001D3EC5"/>
    <w:rsid w:val="001D4D81"/>
    <w:rsid w:val="001E2B4A"/>
    <w:rsid w:val="001E5D08"/>
    <w:rsid w:val="001F085C"/>
    <w:rsid w:val="001F4E09"/>
    <w:rsid w:val="001F7D39"/>
    <w:rsid w:val="001F7FD7"/>
    <w:rsid w:val="002052B7"/>
    <w:rsid w:val="002058B2"/>
    <w:rsid w:val="00206D16"/>
    <w:rsid w:val="00213296"/>
    <w:rsid w:val="00215920"/>
    <w:rsid w:val="00215F9E"/>
    <w:rsid w:val="00226CC4"/>
    <w:rsid w:val="00237585"/>
    <w:rsid w:val="002378A4"/>
    <w:rsid w:val="002416AB"/>
    <w:rsid w:val="00242634"/>
    <w:rsid w:val="00243D13"/>
    <w:rsid w:val="00246520"/>
    <w:rsid w:val="00247710"/>
    <w:rsid w:val="00250779"/>
    <w:rsid w:val="00261910"/>
    <w:rsid w:val="002771B0"/>
    <w:rsid w:val="00280066"/>
    <w:rsid w:val="0028309E"/>
    <w:rsid w:val="002834BB"/>
    <w:rsid w:val="002A50C6"/>
    <w:rsid w:val="002A7924"/>
    <w:rsid w:val="002A7F7C"/>
    <w:rsid w:val="002B594B"/>
    <w:rsid w:val="002D5035"/>
    <w:rsid w:val="002D671C"/>
    <w:rsid w:val="002F1F37"/>
    <w:rsid w:val="002F2AD0"/>
    <w:rsid w:val="002F377A"/>
    <w:rsid w:val="002F3BF3"/>
    <w:rsid w:val="002F4728"/>
    <w:rsid w:val="002F6DAE"/>
    <w:rsid w:val="003060D6"/>
    <w:rsid w:val="00307AAD"/>
    <w:rsid w:val="00310342"/>
    <w:rsid w:val="003130A8"/>
    <w:rsid w:val="00324796"/>
    <w:rsid w:val="00327A0F"/>
    <w:rsid w:val="003315F1"/>
    <w:rsid w:val="00334EF1"/>
    <w:rsid w:val="00342502"/>
    <w:rsid w:val="00343B99"/>
    <w:rsid w:val="0034797C"/>
    <w:rsid w:val="00350A7E"/>
    <w:rsid w:val="00353DA6"/>
    <w:rsid w:val="00365553"/>
    <w:rsid w:val="00367927"/>
    <w:rsid w:val="00372ED2"/>
    <w:rsid w:val="00380E9C"/>
    <w:rsid w:val="003812DA"/>
    <w:rsid w:val="00381379"/>
    <w:rsid w:val="003876F5"/>
    <w:rsid w:val="0039330B"/>
    <w:rsid w:val="00395774"/>
    <w:rsid w:val="003B63F8"/>
    <w:rsid w:val="003C1552"/>
    <w:rsid w:val="003C7114"/>
    <w:rsid w:val="003C79AD"/>
    <w:rsid w:val="003D792C"/>
    <w:rsid w:val="003F0BF1"/>
    <w:rsid w:val="003F1A37"/>
    <w:rsid w:val="0040175F"/>
    <w:rsid w:val="00405FF9"/>
    <w:rsid w:val="0041158F"/>
    <w:rsid w:val="00425538"/>
    <w:rsid w:val="00430645"/>
    <w:rsid w:val="004319BA"/>
    <w:rsid w:val="0044334F"/>
    <w:rsid w:val="00451249"/>
    <w:rsid w:val="00452D1F"/>
    <w:rsid w:val="00461A67"/>
    <w:rsid w:val="00461E1E"/>
    <w:rsid w:val="00463C8D"/>
    <w:rsid w:val="004677CC"/>
    <w:rsid w:val="004725A5"/>
    <w:rsid w:val="00480ADF"/>
    <w:rsid w:val="00482FE5"/>
    <w:rsid w:val="00486ADE"/>
    <w:rsid w:val="00492E8A"/>
    <w:rsid w:val="004B22F7"/>
    <w:rsid w:val="004B4554"/>
    <w:rsid w:val="004C0D8F"/>
    <w:rsid w:val="004C3AB4"/>
    <w:rsid w:val="004E01C1"/>
    <w:rsid w:val="004E56C4"/>
    <w:rsid w:val="004E7992"/>
    <w:rsid w:val="004F4CCB"/>
    <w:rsid w:val="004F7425"/>
    <w:rsid w:val="00502C6F"/>
    <w:rsid w:val="00506429"/>
    <w:rsid w:val="00513D40"/>
    <w:rsid w:val="00515AF0"/>
    <w:rsid w:val="00517BD7"/>
    <w:rsid w:val="005231A4"/>
    <w:rsid w:val="0053006F"/>
    <w:rsid w:val="0053159E"/>
    <w:rsid w:val="00554244"/>
    <w:rsid w:val="005608FF"/>
    <w:rsid w:val="00560D9B"/>
    <w:rsid w:val="00561CFB"/>
    <w:rsid w:val="00562E03"/>
    <w:rsid w:val="00570CFB"/>
    <w:rsid w:val="005725CB"/>
    <w:rsid w:val="00574BAF"/>
    <w:rsid w:val="00580E26"/>
    <w:rsid w:val="005848BB"/>
    <w:rsid w:val="005875E8"/>
    <w:rsid w:val="00594E92"/>
    <w:rsid w:val="005A7318"/>
    <w:rsid w:val="005B164D"/>
    <w:rsid w:val="005D501B"/>
    <w:rsid w:val="005D5983"/>
    <w:rsid w:val="005E1381"/>
    <w:rsid w:val="005E2CAD"/>
    <w:rsid w:val="005F52B0"/>
    <w:rsid w:val="00604A8F"/>
    <w:rsid w:val="00611EFB"/>
    <w:rsid w:val="0063675A"/>
    <w:rsid w:val="00642221"/>
    <w:rsid w:val="00644FCB"/>
    <w:rsid w:val="006525CD"/>
    <w:rsid w:val="00661D1A"/>
    <w:rsid w:val="0066342B"/>
    <w:rsid w:val="00666BD1"/>
    <w:rsid w:val="00667A38"/>
    <w:rsid w:val="00680E79"/>
    <w:rsid w:val="00684CDF"/>
    <w:rsid w:val="00685A1D"/>
    <w:rsid w:val="006946BE"/>
    <w:rsid w:val="006A28CF"/>
    <w:rsid w:val="006B23E6"/>
    <w:rsid w:val="006B37DE"/>
    <w:rsid w:val="006B5E5E"/>
    <w:rsid w:val="006D79F0"/>
    <w:rsid w:val="006E771A"/>
    <w:rsid w:val="006F0109"/>
    <w:rsid w:val="00702FF1"/>
    <w:rsid w:val="00705CC8"/>
    <w:rsid w:val="00710C4C"/>
    <w:rsid w:val="00712792"/>
    <w:rsid w:val="00713AC1"/>
    <w:rsid w:val="007150BA"/>
    <w:rsid w:val="00720418"/>
    <w:rsid w:val="007212FE"/>
    <w:rsid w:val="007243BA"/>
    <w:rsid w:val="00732F07"/>
    <w:rsid w:val="00742307"/>
    <w:rsid w:val="007448C5"/>
    <w:rsid w:val="007459C0"/>
    <w:rsid w:val="007511C1"/>
    <w:rsid w:val="00760425"/>
    <w:rsid w:val="0076353D"/>
    <w:rsid w:val="007636AC"/>
    <w:rsid w:val="00771D17"/>
    <w:rsid w:val="00771D72"/>
    <w:rsid w:val="00774CA0"/>
    <w:rsid w:val="0077642A"/>
    <w:rsid w:val="00780F77"/>
    <w:rsid w:val="00782F6A"/>
    <w:rsid w:val="007841AC"/>
    <w:rsid w:val="00795203"/>
    <w:rsid w:val="007A3186"/>
    <w:rsid w:val="007A3D93"/>
    <w:rsid w:val="007C58D8"/>
    <w:rsid w:val="007D64B0"/>
    <w:rsid w:val="007E4003"/>
    <w:rsid w:val="007F0FC5"/>
    <w:rsid w:val="007F296F"/>
    <w:rsid w:val="007F412F"/>
    <w:rsid w:val="007F4881"/>
    <w:rsid w:val="007F5A67"/>
    <w:rsid w:val="00806A5A"/>
    <w:rsid w:val="00806C02"/>
    <w:rsid w:val="0081155C"/>
    <w:rsid w:val="00811E29"/>
    <w:rsid w:val="00812051"/>
    <w:rsid w:val="00813BFE"/>
    <w:rsid w:val="00822138"/>
    <w:rsid w:val="00832976"/>
    <w:rsid w:val="008428B2"/>
    <w:rsid w:val="008515A3"/>
    <w:rsid w:val="008564DD"/>
    <w:rsid w:val="00863ADF"/>
    <w:rsid w:val="00864E85"/>
    <w:rsid w:val="00866E61"/>
    <w:rsid w:val="008822D8"/>
    <w:rsid w:val="00883A4C"/>
    <w:rsid w:val="00895A5B"/>
    <w:rsid w:val="008977EF"/>
    <w:rsid w:val="008B3554"/>
    <w:rsid w:val="008B3B69"/>
    <w:rsid w:val="008B5706"/>
    <w:rsid w:val="008B7638"/>
    <w:rsid w:val="008C1A3C"/>
    <w:rsid w:val="008C4395"/>
    <w:rsid w:val="008C6649"/>
    <w:rsid w:val="008D456E"/>
    <w:rsid w:val="008E0F47"/>
    <w:rsid w:val="008E3784"/>
    <w:rsid w:val="008F5701"/>
    <w:rsid w:val="00907977"/>
    <w:rsid w:val="00916FF2"/>
    <w:rsid w:val="0092559F"/>
    <w:rsid w:val="00927791"/>
    <w:rsid w:val="00931482"/>
    <w:rsid w:val="00950C23"/>
    <w:rsid w:val="00962178"/>
    <w:rsid w:val="00970D25"/>
    <w:rsid w:val="00970E9E"/>
    <w:rsid w:val="00974C83"/>
    <w:rsid w:val="00977098"/>
    <w:rsid w:val="00983651"/>
    <w:rsid w:val="00985CA2"/>
    <w:rsid w:val="00987300"/>
    <w:rsid w:val="00987EEF"/>
    <w:rsid w:val="00990FA2"/>
    <w:rsid w:val="00993409"/>
    <w:rsid w:val="00997DC6"/>
    <w:rsid w:val="009A03B8"/>
    <w:rsid w:val="009A1306"/>
    <w:rsid w:val="009C3DC3"/>
    <w:rsid w:val="009C51AF"/>
    <w:rsid w:val="009D3767"/>
    <w:rsid w:val="009E70C2"/>
    <w:rsid w:val="009F1359"/>
    <w:rsid w:val="009F170D"/>
    <w:rsid w:val="00A06B27"/>
    <w:rsid w:val="00A123AB"/>
    <w:rsid w:val="00A12EF9"/>
    <w:rsid w:val="00A143DC"/>
    <w:rsid w:val="00A17A85"/>
    <w:rsid w:val="00A231E9"/>
    <w:rsid w:val="00A353B3"/>
    <w:rsid w:val="00A40A1B"/>
    <w:rsid w:val="00A44217"/>
    <w:rsid w:val="00A52A84"/>
    <w:rsid w:val="00A53606"/>
    <w:rsid w:val="00A60057"/>
    <w:rsid w:val="00A60676"/>
    <w:rsid w:val="00A65A43"/>
    <w:rsid w:val="00A66A91"/>
    <w:rsid w:val="00A810DC"/>
    <w:rsid w:val="00A812ED"/>
    <w:rsid w:val="00A82A98"/>
    <w:rsid w:val="00A83CAE"/>
    <w:rsid w:val="00A908AA"/>
    <w:rsid w:val="00A919BC"/>
    <w:rsid w:val="00A954DB"/>
    <w:rsid w:val="00AB3A7A"/>
    <w:rsid w:val="00AC010E"/>
    <w:rsid w:val="00AC1F37"/>
    <w:rsid w:val="00AC5C5B"/>
    <w:rsid w:val="00B00AB2"/>
    <w:rsid w:val="00B01790"/>
    <w:rsid w:val="00B025D4"/>
    <w:rsid w:val="00B05A1E"/>
    <w:rsid w:val="00B15B72"/>
    <w:rsid w:val="00B166E0"/>
    <w:rsid w:val="00B1769A"/>
    <w:rsid w:val="00B226E3"/>
    <w:rsid w:val="00B22808"/>
    <w:rsid w:val="00B22DB0"/>
    <w:rsid w:val="00B3228A"/>
    <w:rsid w:val="00B338FD"/>
    <w:rsid w:val="00B46A84"/>
    <w:rsid w:val="00B57542"/>
    <w:rsid w:val="00B60F8D"/>
    <w:rsid w:val="00B63411"/>
    <w:rsid w:val="00B67339"/>
    <w:rsid w:val="00B75733"/>
    <w:rsid w:val="00B921E8"/>
    <w:rsid w:val="00BA6BEA"/>
    <w:rsid w:val="00BB6F74"/>
    <w:rsid w:val="00BC32E3"/>
    <w:rsid w:val="00BC3832"/>
    <w:rsid w:val="00BC4C8F"/>
    <w:rsid w:val="00BE713D"/>
    <w:rsid w:val="00BE7AFB"/>
    <w:rsid w:val="00BF3859"/>
    <w:rsid w:val="00C03B93"/>
    <w:rsid w:val="00C112D7"/>
    <w:rsid w:val="00C116D9"/>
    <w:rsid w:val="00C11A04"/>
    <w:rsid w:val="00C11CEB"/>
    <w:rsid w:val="00C12D35"/>
    <w:rsid w:val="00C169B6"/>
    <w:rsid w:val="00C21B62"/>
    <w:rsid w:val="00C24E8A"/>
    <w:rsid w:val="00C25DF5"/>
    <w:rsid w:val="00C278E0"/>
    <w:rsid w:val="00C36723"/>
    <w:rsid w:val="00C61A27"/>
    <w:rsid w:val="00C67242"/>
    <w:rsid w:val="00C713B0"/>
    <w:rsid w:val="00C76487"/>
    <w:rsid w:val="00C7674D"/>
    <w:rsid w:val="00C769BF"/>
    <w:rsid w:val="00C77DFC"/>
    <w:rsid w:val="00C8436A"/>
    <w:rsid w:val="00C9390E"/>
    <w:rsid w:val="00C96A15"/>
    <w:rsid w:val="00CA2A1C"/>
    <w:rsid w:val="00CA67C0"/>
    <w:rsid w:val="00CA7987"/>
    <w:rsid w:val="00CB3989"/>
    <w:rsid w:val="00CB4687"/>
    <w:rsid w:val="00CB5AC1"/>
    <w:rsid w:val="00CC2288"/>
    <w:rsid w:val="00CC69E1"/>
    <w:rsid w:val="00CD09EB"/>
    <w:rsid w:val="00CD14B6"/>
    <w:rsid w:val="00D01494"/>
    <w:rsid w:val="00D076E9"/>
    <w:rsid w:val="00D141D4"/>
    <w:rsid w:val="00D2211F"/>
    <w:rsid w:val="00D2390D"/>
    <w:rsid w:val="00D2561E"/>
    <w:rsid w:val="00D26B60"/>
    <w:rsid w:val="00D27A14"/>
    <w:rsid w:val="00D34BBE"/>
    <w:rsid w:val="00D35C17"/>
    <w:rsid w:val="00D3613D"/>
    <w:rsid w:val="00D4007D"/>
    <w:rsid w:val="00D45AD4"/>
    <w:rsid w:val="00D501EA"/>
    <w:rsid w:val="00D565F5"/>
    <w:rsid w:val="00D65BD8"/>
    <w:rsid w:val="00D81ACF"/>
    <w:rsid w:val="00D84DC1"/>
    <w:rsid w:val="00D85085"/>
    <w:rsid w:val="00DA4B11"/>
    <w:rsid w:val="00DB2CA6"/>
    <w:rsid w:val="00DB4534"/>
    <w:rsid w:val="00DC279F"/>
    <w:rsid w:val="00DC66F1"/>
    <w:rsid w:val="00DC6B51"/>
    <w:rsid w:val="00DD1E00"/>
    <w:rsid w:val="00DE27EE"/>
    <w:rsid w:val="00DE2C78"/>
    <w:rsid w:val="00DF1F17"/>
    <w:rsid w:val="00E05263"/>
    <w:rsid w:val="00E104E7"/>
    <w:rsid w:val="00E16DC2"/>
    <w:rsid w:val="00E233A8"/>
    <w:rsid w:val="00E23808"/>
    <w:rsid w:val="00E23B12"/>
    <w:rsid w:val="00E3374C"/>
    <w:rsid w:val="00E342A8"/>
    <w:rsid w:val="00E358E6"/>
    <w:rsid w:val="00E44318"/>
    <w:rsid w:val="00E4680D"/>
    <w:rsid w:val="00E5010D"/>
    <w:rsid w:val="00E538E3"/>
    <w:rsid w:val="00E647C6"/>
    <w:rsid w:val="00E67887"/>
    <w:rsid w:val="00E8514A"/>
    <w:rsid w:val="00E874F3"/>
    <w:rsid w:val="00E90F7E"/>
    <w:rsid w:val="00E963A2"/>
    <w:rsid w:val="00EA2EE1"/>
    <w:rsid w:val="00EA4F6A"/>
    <w:rsid w:val="00EC4708"/>
    <w:rsid w:val="00EC64EB"/>
    <w:rsid w:val="00ED0534"/>
    <w:rsid w:val="00ED3060"/>
    <w:rsid w:val="00ED5AA2"/>
    <w:rsid w:val="00EF5036"/>
    <w:rsid w:val="00EF72C3"/>
    <w:rsid w:val="00F040EE"/>
    <w:rsid w:val="00F07B63"/>
    <w:rsid w:val="00F13663"/>
    <w:rsid w:val="00F4564F"/>
    <w:rsid w:val="00F51292"/>
    <w:rsid w:val="00F5251C"/>
    <w:rsid w:val="00F53639"/>
    <w:rsid w:val="00F55728"/>
    <w:rsid w:val="00F5704C"/>
    <w:rsid w:val="00F65AB3"/>
    <w:rsid w:val="00F66EB9"/>
    <w:rsid w:val="00F729C8"/>
    <w:rsid w:val="00F83145"/>
    <w:rsid w:val="00F9691D"/>
    <w:rsid w:val="00F97F2B"/>
    <w:rsid w:val="00FA5068"/>
    <w:rsid w:val="00FA7D4B"/>
    <w:rsid w:val="00FB312B"/>
    <w:rsid w:val="00FD275A"/>
    <w:rsid w:val="00FD68A3"/>
    <w:rsid w:val="00FE1221"/>
    <w:rsid w:val="00FE5B19"/>
    <w:rsid w:val="00FF3A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BB6103"/>
  <w15:chartTrackingRefBased/>
  <w15:docId w15:val="{525C3EB9-8D9C-49E5-B32F-6F2AEE2E6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0E9E"/>
  </w:style>
  <w:style w:type="paragraph" w:styleId="Heading1">
    <w:name w:val="heading 1"/>
    <w:basedOn w:val="Normal"/>
    <w:next w:val="Normal"/>
    <w:link w:val="Heading1Char"/>
    <w:uiPriority w:val="9"/>
    <w:qFormat/>
    <w:rsid w:val="00866E61"/>
    <w:pPr>
      <w:keepNext/>
      <w:keepLines/>
      <w:spacing w:before="400" w:after="40" w:line="240" w:lineRule="auto"/>
      <w:outlineLvl w:val="0"/>
    </w:pPr>
    <w:rPr>
      <w:rFonts w:ascii="Times New Roman" w:eastAsiaTheme="majorEastAsia" w:hAnsi="Times New Roman" w:cstheme="majorBidi"/>
      <w:b/>
      <w:caps/>
      <w:sz w:val="28"/>
      <w:szCs w:val="36"/>
    </w:rPr>
  </w:style>
  <w:style w:type="paragraph" w:styleId="Heading2">
    <w:name w:val="heading 2"/>
    <w:basedOn w:val="Normal"/>
    <w:next w:val="Normal"/>
    <w:link w:val="Heading2Char"/>
    <w:uiPriority w:val="9"/>
    <w:unhideWhenUsed/>
    <w:qFormat/>
    <w:rsid w:val="00866E61"/>
    <w:pPr>
      <w:keepNext/>
      <w:keepLines/>
      <w:spacing w:before="120" w:after="0" w:line="240" w:lineRule="auto"/>
      <w:outlineLvl w:val="1"/>
    </w:pPr>
    <w:rPr>
      <w:rFonts w:ascii="Times New Roman" w:eastAsiaTheme="majorEastAsia" w:hAnsi="Times New Roman" w:cstheme="majorBidi"/>
      <w:caps/>
      <w:sz w:val="28"/>
      <w:szCs w:val="28"/>
    </w:rPr>
  </w:style>
  <w:style w:type="paragraph" w:styleId="Heading3">
    <w:name w:val="heading 3"/>
    <w:basedOn w:val="Normal"/>
    <w:next w:val="Normal"/>
    <w:link w:val="Heading3Char"/>
    <w:uiPriority w:val="9"/>
    <w:semiHidden/>
    <w:unhideWhenUsed/>
    <w:qFormat/>
    <w:rsid w:val="00970E9E"/>
    <w:pPr>
      <w:keepNext/>
      <w:keepLines/>
      <w:spacing w:before="120" w:after="0" w:line="240" w:lineRule="auto"/>
      <w:outlineLvl w:val="2"/>
    </w:pPr>
    <w:rPr>
      <w:rFonts w:asciiTheme="majorHAnsi" w:eastAsiaTheme="majorEastAsia" w:hAnsiTheme="majorHAnsi" w:cstheme="majorBidi"/>
      <w:smallCaps/>
      <w:sz w:val="28"/>
      <w:szCs w:val="28"/>
    </w:rPr>
  </w:style>
  <w:style w:type="paragraph" w:styleId="Heading4">
    <w:name w:val="heading 4"/>
    <w:basedOn w:val="Normal"/>
    <w:next w:val="Normal"/>
    <w:link w:val="Heading4Char"/>
    <w:uiPriority w:val="9"/>
    <w:semiHidden/>
    <w:unhideWhenUsed/>
    <w:qFormat/>
    <w:rsid w:val="00970E9E"/>
    <w:pPr>
      <w:keepNext/>
      <w:keepLines/>
      <w:spacing w:before="120" w:after="0"/>
      <w:outlineLvl w:val="3"/>
    </w:pPr>
    <w:rPr>
      <w:rFonts w:asciiTheme="majorHAnsi" w:eastAsiaTheme="majorEastAsia" w:hAnsiTheme="majorHAnsi" w:cstheme="majorBidi"/>
      <w:caps/>
    </w:rPr>
  </w:style>
  <w:style w:type="paragraph" w:styleId="Heading5">
    <w:name w:val="heading 5"/>
    <w:basedOn w:val="Normal"/>
    <w:next w:val="Normal"/>
    <w:link w:val="Heading5Char"/>
    <w:uiPriority w:val="9"/>
    <w:semiHidden/>
    <w:unhideWhenUsed/>
    <w:qFormat/>
    <w:rsid w:val="00970E9E"/>
    <w:pPr>
      <w:keepNext/>
      <w:keepLines/>
      <w:spacing w:before="120" w:after="0"/>
      <w:outlineLvl w:val="4"/>
    </w:pPr>
    <w:rPr>
      <w:rFonts w:asciiTheme="majorHAnsi" w:eastAsiaTheme="majorEastAsia" w:hAnsiTheme="majorHAnsi" w:cstheme="majorBidi"/>
      <w:i/>
      <w:iCs/>
      <w:caps/>
    </w:rPr>
  </w:style>
  <w:style w:type="paragraph" w:styleId="Heading6">
    <w:name w:val="heading 6"/>
    <w:basedOn w:val="Normal"/>
    <w:next w:val="Normal"/>
    <w:link w:val="Heading6Char"/>
    <w:uiPriority w:val="9"/>
    <w:semiHidden/>
    <w:unhideWhenUsed/>
    <w:qFormat/>
    <w:rsid w:val="00970E9E"/>
    <w:pPr>
      <w:keepNext/>
      <w:keepLines/>
      <w:spacing w:before="120" w:after="0"/>
      <w:outlineLvl w:val="5"/>
    </w:pPr>
    <w:rPr>
      <w:rFonts w:asciiTheme="majorHAnsi" w:eastAsiaTheme="majorEastAsia" w:hAnsiTheme="majorHAnsi" w:cstheme="majorBidi"/>
      <w:b/>
      <w:bCs/>
      <w:caps/>
      <w:color w:val="262626" w:themeColor="text1" w:themeTint="D9"/>
      <w:sz w:val="20"/>
      <w:szCs w:val="20"/>
    </w:rPr>
  </w:style>
  <w:style w:type="paragraph" w:styleId="Heading7">
    <w:name w:val="heading 7"/>
    <w:basedOn w:val="Normal"/>
    <w:next w:val="Normal"/>
    <w:link w:val="Heading7Char"/>
    <w:uiPriority w:val="9"/>
    <w:semiHidden/>
    <w:unhideWhenUsed/>
    <w:qFormat/>
    <w:rsid w:val="00970E9E"/>
    <w:pPr>
      <w:keepNext/>
      <w:keepLines/>
      <w:spacing w:before="120" w:after="0"/>
      <w:outlineLvl w:val="6"/>
    </w:pPr>
    <w:rPr>
      <w:rFonts w:asciiTheme="majorHAnsi" w:eastAsiaTheme="majorEastAsia" w:hAnsiTheme="majorHAnsi" w:cstheme="majorBidi"/>
      <w:b/>
      <w:bCs/>
      <w:i/>
      <w:iCs/>
      <w:caps/>
      <w:color w:val="262626" w:themeColor="text1" w:themeTint="D9"/>
      <w:sz w:val="20"/>
      <w:szCs w:val="20"/>
    </w:rPr>
  </w:style>
  <w:style w:type="paragraph" w:styleId="Heading8">
    <w:name w:val="heading 8"/>
    <w:basedOn w:val="Normal"/>
    <w:next w:val="Normal"/>
    <w:link w:val="Heading8Char"/>
    <w:uiPriority w:val="9"/>
    <w:semiHidden/>
    <w:unhideWhenUsed/>
    <w:qFormat/>
    <w:rsid w:val="00970E9E"/>
    <w:pPr>
      <w:keepNext/>
      <w:keepLines/>
      <w:spacing w:before="120" w:after="0"/>
      <w:outlineLvl w:val="7"/>
    </w:pPr>
    <w:rPr>
      <w:rFonts w:asciiTheme="majorHAnsi" w:eastAsiaTheme="majorEastAsia" w:hAnsiTheme="majorHAnsi" w:cstheme="majorBidi"/>
      <w:b/>
      <w:bCs/>
      <w:caps/>
      <w:color w:val="7F7F7F" w:themeColor="text1" w:themeTint="80"/>
      <w:sz w:val="20"/>
      <w:szCs w:val="20"/>
    </w:rPr>
  </w:style>
  <w:style w:type="paragraph" w:styleId="Heading9">
    <w:name w:val="heading 9"/>
    <w:basedOn w:val="Normal"/>
    <w:next w:val="Normal"/>
    <w:link w:val="Heading9Char"/>
    <w:uiPriority w:val="9"/>
    <w:semiHidden/>
    <w:unhideWhenUsed/>
    <w:qFormat/>
    <w:rsid w:val="00970E9E"/>
    <w:pPr>
      <w:keepNext/>
      <w:keepLines/>
      <w:spacing w:before="120" w:after="0"/>
      <w:outlineLvl w:val="8"/>
    </w:pPr>
    <w:rPr>
      <w:rFonts w:asciiTheme="majorHAnsi" w:eastAsiaTheme="majorEastAsia" w:hAnsiTheme="majorHAnsi" w:cstheme="majorBidi"/>
      <w:b/>
      <w:bCs/>
      <w:i/>
      <w:iCs/>
      <w:caps/>
      <w:color w:val="7F7F7F" w:themeColor="text1" w:themeTint="8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2F37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F377A"/>
  </w:style>
  <w:style w:type="paragraph" w:styleId="ListParagraph">
    <w:name w:val="List Paragraph"/>
    <w:basedOn w:val="Normal"/>
    <w:uiPriority w:val="34"/>
    <w:qFormat/>
    <w:rsid w:val="002F377A"/>
    <w:pPr>
      <w:ind w:left="720"/>
      <w:contextualSpacing/>
    </w:pPr>
  </w:style>
  <w:style w:type="character" w:styleId="CommentReference">
    <w:name w:val="annotation reference"/>
    <w:basedOn w:val="DefaultParagraphFont"/>
    <w:uiPriority w:val="99"/>
    <w:semiHidden/>
    <w:unhideWhenUsed/>
    <w:rsid w:val="002F377A"/>
    <w:rPr>
      <w:sz w:val="16"/>
      <w:szCs w:val="16"/>
    </w:rPr>
  </w:style>
  <w:style w:type="paragraph" w:styleId="CommentText">
    <w:name w:val="annotation text"/>
    <w:basedOn w:val="Normal"/>
    <w:link w:val="CommentTextChar"/>
    <w:uiPriority w:val="99"/>
    <w:unhideWhenUsed/>
    <w:rsid w:val="002F377A"/>
    <w:pPr>
      <w:spacing w:line="240" w:lineRule="auto"/>
    </w:pPr>
    <w:rPr>
      <w:sz w:val="20"/>
      <w:szCs w:val="20"/>
    </w:rPr>
  </w:style>
  <w:style w:type="character" w:customStyle="1" w:styleId="CommentTextChar">
    <w:name w:val="Comment Text Char"/>
    <w:basedOn w:val="DefaultParagraphFont"/>
    <w:link w:val="CommentText"/>
    <w:uiPriority w:val="99"/>
    <w:rsid w:val="002F377A"/>
    <w:rPr>
      <w:sz w:val="20"/>
      <w:szCs w:val="20"/>
    </w:rPr>
  </w:style>
  <w:style w:type="paragraph" w:styleId="BalloonText">
    <w:name w:val="Balloon Text"/>
    <w:basedOn w:val="Normal"/>
    <w:link w:val="BalloonTextChar"/>
    <w:uiPriority w:val="99"/>
    <w:semiHidden/>
    <w:unhideWhenUsed/>
    <w:rsid w:val="00FA506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5068"/>
    <w:rPr>
      <w:rFonts w:ascii="Segoe UI" w:hAnsi="Segoe UI" w:cs="Segoe UI"/>
      <w:sz w:val="18"/>
      <w:szCs w:val="18"/>
    </w:rPr>
  </w:style>
  <w:style w:type="character" w:customStyle="1" w:styleId="Heading1Char">
    <w:name w:val="Heading 1 Char"/>
    <w:basedOn w:val="DefaultParagraphFont"/>
    <w:link w:val="Heading1"/>
    <w:uiPriority w:val="9"/>
    <w:rsid w:val="00866E61"/>
    <w:rPr>
      <w:rFonts w:ascii="Times New Roman" w:eastAsiaTheme="majorEastAsia" w:hAnsi="Times New Roman" w:cstheme="majorBidi"/>
      <w:b/>
      <w:caps/>
      <w:sz w:val="28"/>
      <w:szCs w:val="36"/>
    </w:rPr>
  </w:style>
  <w:style w:type="paragraph" w:styleId="TOCHeading">
    <w:name w:val="TOC Heading"/>
    <w:basedOn w:val="Heading1"/>
    <w:next w:val="Normal"/>
    <w:uiPriority w:val="39"/>
    <w:unhideWhenUsed/>
    <w:qFormat/>
    <w:rsid w:val="00970E9E"/>
    <w:pPr>
      <w:outlineLvl w:val="9"/>
    </w:pPr>
  </w:style>
  <w:style w:type="paragraph" w:styleId="TOC2">
    <w:name w:val="toc 2"/>
    <w:basedOn w:val="Normal"/>
    <w:next w:val="Normal"/>
    <w:autoRedefine/>
    <w:uiPriority w:val="39"/>
    <w:unhideWhenUsed/>
    <w:rsid w:val="00CD14B6"/>
    <w:pPr>
      <w:spacing w:after="100"/>
      <w:ind w:left="220"/>
    </w:pPr>
    <w:rPr>
      <w:rFonts w:cs="Times New Roman"/>
    </w:rPr>
  </w:style>
  <w:style w:type="paragraph" w:styleId="TOC1">
    <w:name w:val="toc 1"/>
    <w:basedOn w:val="Normal"/>
    <w:next w:val="Normal"/>
    <w:autoRedefine/>
    <w:uiPriority w:val="39"/>
    <w:unhideWhenUsed/>
    <w:rsid w:val="00CD14B6"/>
    <w:pPr>
      <w:spacing w:after="100"/>
    </w:pPr>
    <w:rPr>
      <w:rFonts w:cs="Times New Roman"/>
    </w:rPr>
  </w:style>
  <w:style w:type="paragraph" w:styleId="TOC3">
    <w:name w:val="toc 3"/>
    <w:basedOn w:val="Normal"/>
    <w:next w:val="Normal"/>
    <w:autoRedefine/>
    <w:uiPriority w:val="39"/>
    <w:unhideWhenUsed/>
    <w:rsid w:val="00CD14B6"/>
    <w:pPr>
      <w:spacing w:after="100"/>
      <w:ind w:left="440"/>
    </w:pPr>
    <w:rPr>
      <w:rFonts w:cs="Times New Roman"/>
    </w:rPr>
  </w:style>
  <w:style w:type="character" w:styleId="Hyperlink">
    <w:name w:val="Hyperlink"/>
    <w:basedOn w:val="DefaultParagraphFont"/>
    <w:uiPriority w:val="99"/>
    <w:unhideWhenUsed/>
    <w:rsid w:val="00732F07"/>
    <w:rPr>
      <w:color w:val="0563C1" w:themeColor="hyperlink"/>
      <w:u w:val="single"/>
    </w:rPr>
  </w:style>
  <w:style w:type="paragraph" w:styleId="Header">
    <w:name w:val="header"/>
    <w:basedOn w:val="Normal"/>
    <w:link w:val="HeaderChar"/>
    <w:uiPriority w:val="99"/>
    <w:unhideWhenUsed/>
    <w:rsid w:val="00883A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3A4C"/>
  </w:style>
  <w:style w:type="character" w:customStyle="1" w:styleId="Heading2Char">
    <w:name w:val="Heading 2 Char"/>
    <w:basedOn w:val="DefaultParagraphFont"/>
    <w:link w:val="Heading2"/>
    <w:uiPriority w:val="9"/>
    <w:rsid w:val="00866E61"/>
    <w:rPr>
      <w:rFonts w:ascii="Times New Roman" w:eastAsiaTheme="majorEastAsia" w:hAnsi="Times New Roman" w:cstheme="majorBidi"/>
      <w:caps/>
      <w:sz w:val="28"/>
      <w:szCs w:val="28"/>
    </w:rPr>
  </w:style>
  <w:style w:type="character" w:customStyle="1" w:styleId="Heading3Char">
    <w:name w:val="Heading 3 Char"/>
    <w:basedOn w:val="DefaultParagraphFont"/>
    <w:link w:val="Heading3"/>
    <w:uiPriority w:val="9"/>
    <w:semiHidden/>
    <w:rsid w:val="00970E9E"/>
    <w:rPr>
      <w:rFonts w:asciiTheme="majorHAnsi" w:eastAsiaTheme="majorEastAsia" w:hAnsiTheme="majorHAnsi" w:cstheme="majorBidi"/>
      <w:smallCaps/>
      <w:sz w:val="28"/>
      <w:szCs w:val="28"/>
    </w:rPr>
  </w:style>
  <w:style w:type="character" w:customStyle="1" w:styleId="Heading4Char">
    <w:name w:val="Heading 4 Char"/>
    <w:basedOn w:val="DefaultParagraphFont"/>
    <w:link w:val="Heading4"/>
    <w:uiPriority w:val="9"/>
    <w:semiHidden/>
    <w:rsid w:val="00970E9E"/>
    <w:rPr>
      <w:rFonts w:asciiTheme="majorHAnsi" w:eastAsiaTheme="majorEastAsia" w:hAnsiTheme="majorHAnsi" w:cstheme="majorBidi"/>
      <w:caps/>
    </w:rPr>
  </w:style>
  <w:style w:type="character" w:customStyle="1" w:styleId="Heading5Char">
    <w:name w:val="Heading 5 Char"/>
    <w:basedOn w:val="DefaultParagraphFont"/>
    <w:link w:val="Heading5"/>
    <w:uiPriority w:val="9"/>
    <w:semiHidden/>
    <w:rsid w:val="00970E9E"/>
    <w:rPr>
      <w:rFonts w:asciiTheme="majorHAnsi" w:eastAsiaTheme="majorEastAsia" w:hAnsiTheme="majorHAnsi" w:cstheme="majorBidi"/>
      <w:i/>
      <w:iCs/>
      <w:caps/>
    </w:rPr>
  </w:style>
  <w:style w:type="character" w:customStyle="1" w:styleId="Heading6Char">
    <w:name w:val="Heading 6 Char"/>
    <w:basedOn w:val="DefaultParagraphFont"/>
    <w:link w:val="Heading6"/>
    <w:uiPriority w:val="9"/>
    <w:semiHidden/>
    <w:rsid w:val="00970E9E"/>
    <w:rPr>
      <w:rFonts w:asciiTheme="majorHAnsi" w:eastAsiaTheme="majorEastAsia" w:hAnsiTheme="majorHAnsi" w:cstheme="majorBidi"/>
      <w:b/>
      <w:bCs/>
      <w:caps/>
      <w:color w:val="262626" w:themeColor="text1" w:themeTint="D9"/>
      <w:sz w:val="20"/>
      <w:szCs w:val="20"/>
    </w:rPr>
  </w:style>
  <w:style w:type="character" w:customStyle="1" w:styleId="Heading7Char">
    <w:name w:val="Heading 7 Char"/>
    <w:basedOn w:val="DefaultParagraphFont"/>
    <w:link w:val="Heading7"/>
    <w:uiPriority w:val="9"/>
    <w:semiHidden/>
    <w:rsid w:val="00970E9E"/>
    <w:rPr>
      <w:rFonts w:asciiTheme="majorHAnsi" w:eastAsiaTheme="majorEastAsia" w:hAnsiTheme="majorHAnsi" w:cstheme="majorBidi"/>
      <w:b/>
      <w:bCs/>
      <w:i/>
      <w:iCs/>
      <w:caps/>
      <w:color w:val="262626" w:themeColor="text1" w:themeTint="D9"/>
      <w:sz w:val="20"/>
      <w:szCs w:val="20"/>
    </w:rPr>
  </w:style>
  <w:style w:type="character" w:customStyle="1" w:styleId="Heading8Char">
    <w:name w:val="Heading 8 Char"/>
    <w:basedOn w:val="DefaultParagraphFont"/>
    <w:link w:val="Heading8"/>
    <w:uiPriority w:val="9"/>
    <w:semiHidden/>
    <w:rsid w:val="00970E9E"/>
    <w:rPr>
      <w:rFonts w:asciiTheme="majorHAnsi" w:eastAsiaTheme="majorEastAsia" w:hAnsiTheme="majorHAnsi" w:cstheme="majorBidi"/>
      <w:b/>
      <w:bCs/>
      <w:caps/>
      <w:color w:val="7F7F7F" w:themeColor="text1" w:themeTint="80"/>
      <w:sz w:val="20"/>
      <w:szCs w:val="20"/>
    </w:rPr>
  </w:style>
  <w:style w:type="character" w:customStyle="1" w:styleId="Heading9Char">
    <w:name w:val="Heading 9 Char"/>
    <w:basedOn w:val="DefaultParagraphFont"/>
    <w:link w:val="Heading9"/>
    <w:uiPriority w:val="9"/>
    <w:semiHidden/>
    <w:rsid w:val="00970E9E"/>
    <w:rPr>
      <w:rFonts w:asciiTheme="majorHAnsi" w:eastAsiaTheme="majorEastAsia" w:hAnsiTheme="majorHAnsi" w:cstheme="majorBidi"/>
      <w:b/>
      <w:bCs/>
      <w:i/>
      <w:iCs/>
      <w:caps/>
      <w:color w:val="7F7F7F" w:themeColor="text1" w:themeTint="80"/>
      <w:sz w:val="20"/>
      <w:szCs w:val="20"/>
    </w:rPr>
  </w:style>
  <w:style w:type="paragraph" w:styleId="Caption">
    <w:name w:val="caption"/>
    <w:basedOn w:val="Normal"/>
    <w:next w:val="Normal"/>
    <w:uiPriority w:val="35"/>
    <w:semiHidden/>
    <w:unhideWhenUsed/>
    <w:qFormat/>
    <w:rsid w:val="00970E9E"/>
    <w:pPr>
      <w:spacing w:line="240" w:lineRule="auto"/>
    </w:pPr>
    <w:rPr>
      <w:b/>
      <w:bCs/>
      <w:smallCaps/>
      <w:color w:val="595959" w:themeColor="text1" w:themeTint="A6"/>
    </w:rPr>
  </w:style>
  <w:style w:type="paragraph" w:styleId="Title">
    <w:name w:val="Title"/>
    <w:basedOn w:val="Normal"/>
    <w:next w:val="Normal"/>
    <w:link w:val="TitleChar"/>
    <w:uiPriority w:val="10"/>
    <w:qFormat/>
    <w:rsid w:val="00970E9E"/>
    <w:pPr>
      <w:spacing w:after="0" w:line="240" w:lineRule="auto"/>
      <w:contextualSpacing/>
    </w:pPr>
    <w:rPr>
      <w:rFonts w:asciiTheme="majorHAnsi" w:eastAsiaTheme="majorEastAsia" w:hAnsiTheme="majorHAnsi" w:cstheme="majorBidi"/>
      <w:caps/>
      <w:color w:val="404040" w:themeColor="text1" w:themeTint="BF"/>
      <w:spacing w:val="-10"/>
      <w:sz w:val="72"/>
      <w:szCs w:val="72"/>
    </w:rPr>
  </w:style>
  <w:style w:type="character" w:customStyle="1" w:styleId="TitleChar">
    <w:name w:val="Title Char"/>
    <w:basedOn w:val="DefaultParagraphFont"/>
    <w:link w:val="Title"/>
    <w:uiPriority w:val="10"/>
    <w:rsid w:val="00970E9E"/>
    <w:rPr>
      <w:rFonts w:asciiTheme="majorHAnsi" w:eastAsiaTheme="majorEastAsia" w:hAnsiTheme="majorHAnsi" w:cstheme="majorBidi"/>
      <w:caps/>
      <w:color w:val="404040" w:themeColor="text1" w:themeTint="BF"/>
      <w:spacing w:val="-10"/>
      <w:sz w:val="72"/>
      <w:szCs w:val="72"/>
    </w:rPr>
  </w:style>
  <w:style w:type="paragraph" w:styleId="Subtitle">
    <w:name w:val="Subtitle"/>
    <w:basedOn w:val="Normal"/>
    <w:next w:val="Normal"/>
    <w:link w:val="SubtitleChar"/>
    <w:uiPriority w:val="11"/>
    <w:qFormat/>
    <w:rsid w:val="00970E9E"/>
    <w:pPr>
      <w:numPr>
        <w:ilvl w:val="1"/>
      </w:numPr>
    </w:pPr>
    <w:rPr>
      <w:rFonts w:asciiTheme="majorHAnsi" w:eastAsiaTheme="majorEastAsia" w:hAnsiTheme="majorHAnsi" w:cstheme="majorBidi"/>
      <w:smallCaps/>
      <w:color w:val="595959" w:themeColor="text1" w:themeTint="A6"/>
      <w:sz w:val="28"/>
      <w:szCs w:val="28"/>
    </w:rPr>
  </w:style>
  <w:style w:type="character" w:customStyle="1" w:styleId="SubtitleChar">
    <w:name w:val="Subtitle Char"/>
    <w:basedOn w:val="DefaultParagraphFont"/>
    <w:link w:val="Subtitle"/>
    <w:uiPriority w:val="11"/>
    <w:rsid w:val="00970E9E"/>
    <w:rPr>
      <w:rFonts w:asciiTheme="majorHAnsi" w:eastAsiaTheme="majorEastAsia" w:hAnsiTheme="majorHAnsi" w:cstheme="majorBidi"/>
      <w:smallCaps/>
      <w:color w:val="595959" w:themeColor="text1" w:themeTint="A6"/>
      <w:sz w:val="28"/>
      <w:szCs w:val="28"/>
    </w:rPr>
  </w:style>
  <w:style w:type="character" w:styleId="Strong">
    <w:name w:val="Strong"/>
    <w:basedOn w:val="DefaultParagraphFont"/>
    <w:uiPriority w:val="22"/>
    <w:qFormat/>
    <w:rsid w:val="00970E9E"/>
    <w:rPr>
      <w:b/>
      <w:bCs/>
    </w:rPr>
  </w:style>
  <w:style w:type="character" w:styleId="Emphasis">
    <w:name w:val="Emphasis"/>
    <w:basedOn w:val="DefaultParagraphFont"/>
    <w:uiPriority w:val="20"/>
    <w:qFormat/>
    <w:rsid w:val="00970E9E"/>
    <w:rPr>
      <w:i/>
      <w:iCs/>
    </w:rPr>
  </w:style>
  <w:style w:type="paragraph" w:styleId="NoSpacing">
    <w:name w:val="No Spacing"/>
    <w:uiPriority w:val="1"/>
    <w:qFormat/>
    <w:rsid w:val="00970E9E"/>
    <w:pPr>
      <w:spacing w:after="0" w:line="240" w:lineRule="auto"/>
    </w:pPr>
  </w:style>
  <w:style w:type="paragraph" w:styleId="Quote">
    <w:name w:val="Quote"/>
    <w:basedOn w:val="Normal"/>
    <w:next w:val="Normal"/>
    <w:link w:val="QuoteChar"/>
    <w:uiPriority w:val="29"/>
    <w:qFormat/>
    <w:rsid w:val="00970E9E"/>
    <w:pPr>
      <w:spacing w:before="160" w:line="240" w:lineRule="auto"/>
      <w:ind w:left="720" w:right="720"/>
    </w:pPr>
    <w:rPr>
      <w:rFonts w:asciiTheme="majorHAnsi" w:eastAsiaTheme="majorEastAsia" w:hAnsiTheme="majorHAnsi" w:cstheme="majorBidi"/>
      <w:sz w:val="25"/>
      <w:szCs w:val="25"/>
    </w:rPr>
  </w:style>
  <w:style w:type="character" w:customStyle="1" w:styleId="QuoteChar">
    <w:name w:val="Quote Char"/>
    <w:basedOn w:val="DefaultParagraphFont"/>
    <w:link w:val="Quote"/>
    <w:uiPriority w:val="29"/>
    <w:rsid w:val="00970E9E"/>
    <w:rPr>
      <w:rFonts w:asciiTheme="majorHAnsi" w:eastAsiaTheme="majorEastAsia" w:hAnsiTheme="majorHAnsi" w:cstheme="majorBidi"/>
      <w:sz w:val="25"/>
      <w:szCs w:val="25"/>
    </w:rPr>
  </w:style>
  <w:style w:type="paragraph" w:styleId="IntenseQuote">
    <w:name w:val="Intense Quote"/>
    <w:basedOn w:val="Normal"/>
    <w:next w:val="Normal"/>
    <w:link w:val="IntenseQuoteChar"/>
    <w:uiPriority w:val="30"/>
    <w:qFormat/>
    <w:rsid w:val="00970E9E"/>
    <w:pPr>
      <w:spacing w:before="280" w:after="280" w:line="240" w:lineRule="auto"/>
      <w:ind w:left="1080" w:right="1080"/>
      <w:jc w:val="center"/>
    </w:pPr>
    <w:rPr>
      <w:color w:val="404040" w:themeColor="text1" w:themeTint="BF"/>
      <w:sz w:val="32"/>
      <w:szCs w:val="32"/>
    </w:rPr>
  </w:style>
  <w:style w:type="character" w:customStyle="1" w:styleId="IntenseQuoteChar">
    <w:name w:val="Intense Quote Char"/>
    <w:basedOn w:val="DefaultParagraphFont"/>
    <w:link w:val="IntenseQuote"/>
    <w:uiPriority w:val="30"/>
    <w:rsid w:val="00970E9E"/>
    <w:rPr>
      <w:color w:val="404040" w:themeColor="text1" w:themeTint="BF"/>
      <w:sz w:val="32"/>
      <w:szCs w:val="32"/>
    </w:rPr>
  </w:style>
  <w:style w:type="character" w:styleId="SubtleEmphasis">
    <w:name w:val="Subtle Emphasis"/>
    <w:basedOn w:val="DefaultParagraphFont"/>
    <w:uiPriority w:val="19"/>
    <w:qFormat/>
    <w:rsid w:val="00970E9E"/>
    <w:rPr>
      <w:i/>
      <w:iCs/>
      <w:color w:val="595959" w:themeColor="text1" w:themeTint="A6"/>
    </w:rPr>
  </w:style>
  <w:style w:type="character" w:styleId="IntenseEmphasis">
    <w:name w:val="Intense Emphasis"/>
    <w:basedOn w:val="DefaultParagraphFont"/>
    <w:uiPriority w:val="21"/>
    <w:qFormat/>
    <w:rsid w:val="00970E9E"/>
    <w:rPr>
      <w:b/>
      <w:bCs/>
      <w:i/>
      <w:iCs/>
    </w:rPr>
  </w:style>
  <w:style w:type="character" w:styleId="SubtleReference">
    <w:name w:val="Subtle Reference"/>
    <w:basedOn w:val="DefaultParagraphFont"/>
    <w:uiPriority w:val="31"/>
    <w:qFormat/>
    <w:rsid w:val="00970E9E"/>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970E9E"/>
    <w:rPr>
      <w:b/>
      <w:bCs/>
      <w:caps w:val="0"/>
      <w:smallCaps/>
      <w:color w:val="auto"/>
      <w:spacing w:val="3"/>
      <w:u w:val="single"/>
    </w:rPr>
  </w:style>
  <w:style w:type="character" w:styleId="BookTitle">
    <w:name w:val="Book Title"/>
    <w:basedOn w:val="DefaultParagraphFont"/>
    <w:uiPriority w:val="33"/>
    <w:qFormat/>
    <w:rsid w:val="00970E9E"/>
    <w:rPr>
      <w:b/>
      <w:bCs/>
      <w:smallCaps/>
      <w:spacing w:val="7"/>
    </w:rPr>
  </w:style>
  <w:style w:type="paragraph" w:styleId="CommentSubject">
    <w:name w:val="annotation subject"/>
    <w:basedOn w:val="CommentText"/>
    <w:next w:val="CommentText"/>
    <w:link w:val="CommentSubjectChar"/>
    <w:uiPriority w:val="99"/>
    <w:semiHidden/>
    <w:unhideWhenUsed/>
    <w:rsid w:val="00F5251C"/>
    <w:rPr>
      <w:b/>
      <w:bCs/>
    </w:rPr>
  </w:style>
  <w:style w:type="character" w:customStyle="1" w:styleId="CommentSubjectChar">
    <w:name w:val="Comment Subject Char"/>
    <w:basedOn w:val="CommentTextChar"/>
    <w:link w:val="CommentSubject"/>
    <w:uiPriority w:val="99"/>
    <w:semiHidden/>
    <w:rsid w:val="00F5251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5D2715-DB68-4C34-A834-FEFF50433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1071</TotalTime>
  <Pages>9</Pages>
  <Words>2682</Words>
  <Characters>15292</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17939</CharactersWithSpaces>
  <SharedDoc>false</SharedDoc>
  <HLinks>
    <vt:vector size="84" baseType="variant">
      <vt:variant>
        <vt:i4>1638449</vt:i4>
      </vt:variant>
      <vt:variant>
        <vt:i4>80</vt:i4>
      </vt:variant>
      <vt:variant>
        <vt:i4>0</vt:i4>
      </vt:variant>
      <vt:variant>
        <vt:i4>5</vt:i4>
      </vt:variant>
      <vt:variant>
        <vt:lpwstr/>
      </vt:variant>
      <vt:variant>
        <vt:lpwstr>_Toc206258046</vt:lpwstr>
      </vt:variant>
      <vt:variant>
        <vt:i4>1638449</vt:i4>
      </vt:variant>
      <vt:variant>
        <vt:i4>74</vt:i4>
      </vt:variant>
      <vt:variant>
        <vt:i4>0</vt:i4>
      </vt:variant>
      <vt:variant>
        <vt:i4>5</vt:i4>
      </vt:variant>
      <vt:variant>
        <vt:lpwstr/>
      </vt:variant>
      <vt:variant>
        <vt:lpwstr>_Toc206258045</vt:lpwstr>
      </vt:variant>
      <vt:variant>
        <vt:i4>1638449</vt:i4>
      </vt:variant>
      <vt:variant>
        <vt:i4>68</vt:i4>
      </vt:variant>
      <vt:variant>
        <vt:i4>0</vt:i4>
      </vt:variant>
      <vt:variant>
        <vt:i4>5</vt:i4>
      </vt:variant>
      <vt:variant>
        <vt:lpwstr/>
      </vt:variant>
      <vt:variant>
        <vt:lpwstr>_Toc206258044</vt:lpwstr>
      </vt:variant>
      <vt:variant>
        <vt:i4>1638449</vt:i4>
      </vt:variant>
      <vt:variant>
        <vt:i4>62</vt:i4>
      </vt:variant>
      <vt:variant>
        <vt:i4>0</vt:i4>
      </vt:variant>
      <vt:variant>
        <vt:i4>5</vt:i4>
      </vt:variant>
      <vt:variant>
        <vt:lpwstr/>
      </vt:variant>
      <vt:variant>
        <vt:lpwstr>_Toc206258043</vt:lpwstr>
      </vt:variant>
      <vt:variant>
        <vt:i4>1638449</vt:i4>
      </vt:variant>
      <vt:variant>
        <vt:i4>56</vt:i4>
      </vt:variant>
      <vt:variant>
        <vt:i4>0</vt:i4>
      </vt:variant>
      <vt:variant>
        <vt:i4>5</vt:i4>
      </vt:variant>
      <vt:variant>
        <vt:lpwstr/>
      </vt:variant>
      <vt:variant>
        <vt:lpwstr>_Toc206258042</vt:lpwstr>
      </vt:variant>
      <vt:variant>
        <vt:i4>1638449</vt:i4>
      </vt:variant>
      <vt:variant>
        <vt:i4>50</vt:i4>
      </vt:variant>
      <vt:variant>
        <vt:i4>0</vt:i4>
      </vt:variant>
      <vt:variant>
        <vt:i4>5</vt:i4>
      </vt:variant>
      <vt:variant>
        <vt:lpwstr/>
      </vt:variant>
      <vt:variant>
        <vt:lpwstr>_Toc206258041</vt:lpwstr>
      </vt:variant>
      <vt:variant>
        <vt:i4>1638449</vt:i4>
      </vt:variant>
      <vt:variant>
        <vt:i4>44</vt:i4>
      </vt:variant>
      <vt:variant>
        <vt:i4>0</vt:i4>
      </vt:variant>
      <vt:variant>
        <vt:i4>5</vt:i4>
      </vt:variant>
      <vt:variant>
        <vt:lpwstr/>
      </vt:variant>
      <vt:variant>
        <vt:lpwstr>_Toc206258040</vt:lpwstr>
      </vt:variant>
      <vt:variant>
        <vt:i4>1966129</vt:i4>
      </vt:variant>
      <vt:variant>
        <vt:i4>38</vt:i4>
      </vt:variant>
      <vt:variant>
        <vt:i4>0</vt:i4>
      </vt:variant>
      <vt:variant>
        <vt:i4>5</vt:i4>
      </vt:variant>
      <vt:variant>
        <vt:lpwstr/>
      </vt:variant>
      <vt:variant>
        <vt:lpwstr>_Toc206258039</vt:lpwstr>
      </vt:variant>
      <vt:variant>
        <vt:i4>1966129</vt:i4>
      </vt:variant>
      <vt:variant>
        <vt:i4>32</vt:i4>
      </vt:variant>
      <vt:variant>
        <vt:i4>0</vt:i4>
      </vt:variant>
      <vt:variant>
        <vt:i4>5</vt:i4>
      </vt:variant>
      <vt:variant>
        <vt:lpwstr/>
      </vt:variant>
      <vt:variant>
        <vt:lpwstr>_Toc206258038</vt:lpwstr>
      </vt:variant>
      <vt:variant>
        <vt:i4>1966129</vt:i4>
      </vt:variant>
      <vt:variant>
        <vt:i4>26</vt:i4>
      </vt:variant>
      <vt:variant>
        <vt:i4>0</vt:i4>
      </vt:variant>
      <vt:variant>
        <vt:i4>5</vt:i4>
      </vt:variant>
      <vt:variant>
        <vt:lpwstr/>
      </vt:variant>
      <vt:variant>
        <vt:lpwstr>_Toc206258037</vt:lpwstr>
      </vt:variant>
      <vt:variant>
        <vt:i4>1966129</vt:i4>
      </vt:variant>
      <vt:variant>
        <vt:i4>20</vt:i4>
      </vt:variant>
      <vt:variant>
        <vt:i4>0</vt:i4>
      </vt:variant>
      <vt:variant>
        <vt:i4>5</vt:i4>
      </vt:variant>
      <vt:variant>
        <vt:lpwstr/>
      </vt:variant>
      <vt:variant>
        <vt:lpwstr>_Toc206258036</vt:lpwstr>
      </vt:variant>
      <vt:variant>
        <vt:i4>1966129</vt:i4>
      </vt:variant>
      <vt:variant>
        <vt:i4>14</vt:i4>
      </vt:variant>
      <vt:variant>
        <vt:i4>0</vt:i4>
      </vt:variant>
      <vt:variant>
        <vt:i4>5</vt:i4>
      </vt:variant>
      <vt:variant>
        <vt:lpwstr/>
      </vt:variant>
      <vt:variant>
        <vt:lpwstr>_Toc206258035</vt:lpwstr>
      </vt:variant>
      <vt:variant>
        <vt:i4>1966129</vt:i4>
      </vt:variant>
      <vt:variant>
        <vt:i4>8</vt:i4>
      </vt:variant>
      <vt:variant>
        <vt:i4>0</vt:i4>
      </vt:variant>
      <vt:variant>
        <vt:i4>5</vt:i4>
      </vt:variant>
      <vt:variant>
        <vt:lpwstr/>
      </vt:variant>
      <vt:variant>
        <vt:lpwstr>_Toc206258034</vt:lpwstr>
      </vt:variant>
      <vt:variant>
        <vt:i4>1966129</vt:i4>
      </vt:variant>
      <vt:variant>
        <vt:i4>2</vt:i4>
      </vt:variant>
      <vt:variant>
        <vt:i4>0</vt:i4>
      </vt:variant>
      <vt:variant>
        <vt:i4>5</vt:i4>
      </vt:variant>
      <vt:variant>
        <vt:lpwstr/>
      </vt:variant>
      <vt:variant>
        <vt:lpwstr>_Toc206258033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Terry</dc:creator>
  <cp:keywords/>
  <dc:description/>
  <cp:lastModifiedBy>Terry Littleton</cp:lastModifiedBy>
  <cp:revision>10</cp:revision>
  <cp:lastPrinted>2025-08-16T22:44:00Z</cp:lastPrinted>
  <dcterms:created xsi:type="dcterms:W3CDTF">2025-08-16T22:23:00Z</dcterms:created>
  <dcterms:modified xsi:type="dcterms:W3CDTF">2025-08-17T16:27:00Z</dcterms:modified>
</cp:coreProperties>
</file>