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B5F779" w14:textId="77777777" w:rsidR="002F7A10" w:rsidRDefault="002F7A10" w:rsidP="002F7A10">
      <w:pPr>
        <w:spacing w:after="0"/>
      </w:pPr>
      <w:r w:rsidRPr="002F7A10">
        <w:rPr>
          <w:b/>
          <w:bCs/>
        </w:rPr>
        <w:t xml:space="preserve">CRSC RD Team Report January 2024 </w:t>
      </w:r>
    </w:p>
    <w:p w14:paraId="6B359BC2" w14:textId="77777777" w:rsidR="002F7A10" w:rsidRDefault="002F7A10" w:rsidP="002F7A10">
      <w:pPr>
        <w:spacing w:after="0"/>
      </w:pPr>
      <w:r>
        <w:t xml:space="preserve">Area Visits: </w:t>
      </w:r>
    </w:p>
    <w:p w14:paraId="220202E0" w14:textId="77777777" w:rsidR="002F7A10" w:rsidRDefault="002F7A10" w:rsidP="002F7A10">
      <w:pPr>
        <w:spacing w:after="0" w:line="240" w:lineRule="auto"/>
      </w:pPr>
      <w:r>
        <w:t xml:space="preserve">● We are scheduling area visits. </w:t>
      </w:r>
      <w:proofErr w:type="gramStart"/>
      <w:r>
        <w:t>RCM’s</w:t>
      </w:r>
      <w:proofErr w:type="gramEnd"/>
      <w:r>
        <w:t xml:space="preserve"> please check with your area’s &amp; email. </w:t>
      </w:r>
    </w:p>
    <w:p w14:paraId="0B54A6FE" w14:textId="77777777" w:rsidR="002F7A10" w:rsidRDefault="002F7A10" w:rsidP="002F7A10">
      <w:pPr>
        <w:spacing w:after="0" w:line="240" w:lineRule="auto"/>
      </w:pPr>
      <w:r>
        <w:t xml:space="preserve">● Now is a good time for a yearly Area Inventory &amp; the RD Team can assist with the process. </w:t>
      </w:r>
    </w:p>
    <w:p w14:paraId="450393BD" w14:textId="77777777" w:rsidR="002F7A10" w:rsidRDefault="002F7A10" w:rsidP="002F7A10">
      <w:pPr>
        <w:spacing w:after="0" w:line="240" w:lineRule="auto"/>
      </w:pPr>
      <w:r>
        <w:t xml:space="preserve">● We can have a special workshop in your Area explaining the current IDT’s, Issue Discussion Topics ○ Gender-Neutral and Inclusive Language in NA Literature ○ Dealing with Disruptive and Predatory </w:t>
      </w:r>
      <w:proofErr w:type="spellStart"/>
      <w:r>
        <w:t>Behaviour</w:t>
      </w:r>
      <w:proofErr w:type="spellEnd"/>
      <w:r>
        <w:t xml:space="preserve"> ○ DRT/MAT as it Relates to NA ○ Reimagining and Revitalizing Service Committees RD Team Budget </w:t>
      </w:r>
    </w:p>
    <w:p w14:paraId="16B2FE83" w14:textId="77777777" w:rsidR="002F7A10" w:rsidRDefault="002F7A10" w:rsidP="002F7A10">
      <w:pPr>
        <w:spacing w:after="0" w:line="240" w:lineRule="auto"/>
      </w:pPr>
      <w:r>
        <w:t xml:space="preserve">● Completed and presented to Treasurer and Co Treasurer </w:t>
      </w:r>
      <w:proofErr w:type="spellStart"/>
      <w:r>
        <w:t>RDTeam</w:t>
      </w:r>
      <w:proofErr w:type="spellEnd"/>
      <w:r>
        <w:t xml:space="preserve"> Budget MZF (Midwest Zonal) </w:t>
      </w:r>
    </w:p>
    <w:p w14:paraId="74B7E51B" w14:textId="77777777" w:rsidR="002F7A10" w:rsidRDefault="002F7A10" w:rsidP="002F7A10">
      <w:pPr>
        <w:spacing w:after="0" w:line="240" w:lineRule="auto"/>
      </w:pPr>
      <w:r>
        <w:t xml:space="preserve">● Met hybrid January 27th &amp; 28th ○ MZF Midwest Zonal Reports from Co Fac A &amp; B, Secretary, Treasurer, Web Contact (In need of a Web Contact) &amp; Zonal Rep. ○ Future of the WSC Report </w:t>
      </w:r>
    </w:p>
    <w:p w14:paraId="3B481AB0" w14:textId="583497FF" w:rsidR="002F7A10" w:rsidRDefault="002F7A10" w:rsidP="002F7A10">
      <w:pPr>
        <w:spacing w:after="0" w:line="240" w:lineRule="auto"/>
      </w:pPr>
      <w:r>
        <w:t xml:space="preserve">○ Region Reports </w:t>
      </w:r>
    </w:p>
    <w:p w14:paraId="37BA5908" w14:textId="77777777" w:rsidR="002F7A10" w:rsidRDefault="002F7A10" w:rsidP="002F7A10">
      <w:pPr>
        <w:spacing w:after="0" w:line="240" w:lineRule="auto"/>
      </w:pPr>
      <w:r>
        <w:rPr>
          <w:rFonts w:ascii="Arial" w:hAnsi="Arial" w:cs="Arial"/>
        </w:rPr>
        <w:t>■</w:t>
      </w:r>
      <w:r>
        <w:t xml:space="preserve"> Wisconsin </w:t>
      </w:r>
      <w:r>
        <w:rPr>
          <w:rFonts w:ascii="Arial" w:hAnsi="Arial" w:cs="Arial"/>
        </w:rPr>
        <w:t>■</w:t>
      </w:r>
      <w:r>
        <w:t xml:space="preserve"> Chicagoland </w:t>
      </w:r>
      <w:r>
        <w:rPr>
          <w:rFonts w:ascii="Arial" w:hAnsi="Arial" w:cs="Arial"/>
        </w:rPr>
        <w:t>■</w:t>
      </w:r>
      <w:r>
        <w:t xml:space="preserve"> Metro Detroit </w:t>
      </w:r>
      <w:r>
        <w:rPr>
          <w:rFonts w:ascii="Arial" w:hAnsi="Arial" w:cs="Arial"/>
        </w:rPr>
        <w:t>■</w:t>
      </w:r>
      <w:r>
        <w:t xml:space="preserve"> Buckeye </w:t>
      </w:r>
      <w:r>
        <w:rPr>
          <w:rFonts w:ascii="Arial" w:hAnsi="Arial" w:cs="Arial"/>
        </w:rPr>
        <w:t>■</w:t>
      </w:r>
      <w:r>
        <w:t xml:space="preserve"> Minnesota </w:t>
      </w:r>
      <w:r>
        <w:rPr>
          <w:rFonts w:ascii="Arial" w:hAnsi="Arial" w:cs="Arial"/>
        </w:rPr>
        <w:t>■</w:t>
      </w:r>
      <w:r>
        <w:t xml:space="preserve"> Tri-State </w:t>
      </w:r>
      <w:r>
        <w:rPr>
          <w:rFonts w:ascii="Arial" w:hAnsi="Arial" w:cs="Arial"/>
        </w:rPr>
        <w:t>■</w:t>
      </w:r>
      <w:r>
        <w:t xml:space="preserve"> Michigan </w:t>
      </w:r>
      <w:r>
        <w:rPr>
          <w:rFonts w:ascii="Arial" w:hAnsi="Arial" w:cs="Arial"/>
        </w:rPr>
        <w:t>■</w:t>
      </w:r>
      <w:r>
        <w:t xml:space="preserve"> Greater Illinois </w:t>
      </w:r>
      <w:r>
        <w:rPr>
          <w:rFonts w:ascii="Arial" w:hAnsi="Arial" w:cs="Arial"/>
        </w:rPr>
        <w:t>■</w:t>
      </w:r>
      <w:r>
        <w:t xml:space="preserve"> Indiana </w:t>
      </w:r>
      <w:r>
        <w:rPr>
          <w:rFonts w:ascii="Arial" w:hAnsi="Arial" w:cs="Arial"/>
        </w:rPr>
        <w:t>■</w:t>
      </w:r>
      <w:r>
        <w:t xml:space="preserve"> Ohio</w:t>
      </w:r>
    </w:p>
    <w:p w14:paraId="41588AD3" w14:textId="77777777" w:rsidR="002F7A10" w:rsidRDefault="002F7A10" w:rsidP="002F7A10">
      <w:pPr>
        <w:spacing w:after="0" w:line="240" w:lineRule="auto"/>
      </w:pPr>
      <w:r>
        <w:t xml:space="preserve"> ○ Proposals, topics</w:t>
      </w:r>
    </w:p>
    <w:p w14:paraId="383B4867" w14:textId="77777777" w:rsidR="002F7A10" w:rsidRDefault="002F7A10" w:rsidP="002F7A10">
      <w:pPr>
        <w:spacing w:after="0" w:line="240" w:lineRule="auto"/>
      </w:pPr>
      <w:r>
        <w:t xml:space="preserve"> ○ The NAWS Survey results for the Environmental scan is completed and posted on www.na.org/conference. The Survey was broken down in to two areas, External &amp; Internal Factors. There will be Zonal Planning Workshops to discuss and analyze the survey results to discuss solutions. </w:t>
      </w:r>
    </w:p>
    <w:p w14:paraId="4A7C3BEC" w14:textId="77777777" w:rsidR="002F7A10" w:rsidRDefault="002F7A10" w:rsidP="002F7A10">
      <w:pPr>
        <w:spacing w:after="0" w:line="240" w:lineRule="auto"/>
      </w:pPr>
      <w:r>
        <w:t>● Wisconsin Region hosted MZF (In person) January 26, 27 &amp; 28 in Fond Du Lac, WI ○ The MZF meeting was Hybrid Zoom ID 845 2138 4077 - See Flyer</w:t>
      </w:r>
    </w:p>
    <w:p w14:paraId="5E3A4C6E" w14:textId="77777777" w:rsidR="002F7A10" w:rsidRDefault="002F7A10" w:rsidP="002F7A10">
      <w:pPr>
        <w:spacing w:after="0" w:line="240" w:lineRule="auto"/>
      </w:pPr>
      <w:r>
        <w:t xml:space="preserve"> ● The Chicagoland Region will host the next MZF Hybrid (In Person) in the 2nd quarter of 2024, ○ May 31 - June 2 2024 at the Hilton Rosemont Chicago O’Hare 5550 North River Road, Rosemont, IL 60018 (847) 678-4488. The meeting space will be available 8:00 am - 5:00 pm. </w:t>
      </w:r>
      <w:proofErr w:type="spellStart"/>
      <w:r>
        <w:t>WiFi</w:t>
      </w:r>
      <w:proofErr w:type="spellEnd"/>
      <w:r>
        <w:t xml:space="preserve"> included for all people in the Armstrong Room ZOOM ID: 761 587 3823 PW: MZF1987 &amp; CRSC had consensus to cover the room fee of $600.00. Water service included. No outside food allowed in the room, unless purchased in the hotel. WSC CP Web Meeting </w:t>
      </w:r>
    </w:p>
    <w:p w14:paraId="0E43DE3F" w14:textId="77777777" w:rsidR="002F7A10" w:rsidRDefault="002F7A10" w:rsidP="002F7A10">
      <w:pPr>
        <w:spacing w:after="0" w:line="240" w:lineRule="auto"/>
      </w:pPr>
      <w:r>
        <w:t xml:space="preserve">● We met Saturday January 20th. The next CP meeting will March 16th. </w:t>
      </w:r>
    </w:p>
    <w:p w14:paraId="2A1AB590" w14:textId="77777777" w:rsidR="002F7A10" w:rsidRDefault="002F7A10" w:rsidP="002F7A10">
      <w:pPr>
        <w:spacing w:after="0" w:line="240" w:lineRule="auto"/>
      </w:pPr>
      <w:r>
        <w:t xml:space="preserve">● The meeting was focused on Zonal Planning Workshops </w:t>
      </w:r>
    </w:p>
    <w:p w14:paraId="64A9FB07" w14:textId="4256D6B0" w:rsidR="002F7A10" w:rsidRDefault="002F7A10" w:rsidP="002F7A10">
      <w:pPr>
        <w:spacing w:after="0" w:line="240" w:lineRule="auto"/>
      </w:pPr>
      <w:r>
        <w:t xml:space="preserve">● Upcoming Meetings ○ Future of the WSC March 9th ○ HRP Discussion about Leadership Identification ● Recordings of Webinars are located www.na.org/webinar and </w:t>
      </w:r>
      <w:hyperlink r:id="rId4" w:history="1">
        <w:r w:rsidRPr="000F4ED9">
          <w:rPr>
            <w:rStyle w:val="Hyperlink"/>
          </w:rPr>
          <w:t>www.na.org/webarchive</w:t>
        </w:r>
      </w:hyperlink>
      <w:r>
        <w:t xml:space="preserve"> </w:t>
      </w:r>
    </w:p>
    <w:p w14:paraId="26996424" w14:textId="77777777" w:rsidR="002F7A10" w:rsidRDefault="002F7A10" w:rsidP="002F7A10">
      <w:pPr>
        <w:spacing w:after="0" w:line="240" w:lineRule="auto"/>
      </w:pPr>
      <w:r>
        <w:t xml:space="preserve">● IDT’s Issue Discussion Topics can be found at www.na.org/idt Newly released IDT’S ○ DRT/MAT as it Relates to NA Helping Members take root. </w:t>
      </w:r>
    </w:p>
    <w:p w14:paraId="4B2C0260" w14:textId="77777777" w:rsidR="002F7A10" w:rsidRDefault="002F7A10" w:rsidP="002F7A10">
      <w:pPr>
        <w:spacing w:after="0" w:line="240" w:lineRule="auto"/>
      </w:pPr>
      <w:r>
        <w:t xml:space="preserve">○ Reimagining and Revitalizing Service Committees </w:t>
      </w:r>
    </w:p>
    <w:p w14:paraId="01BD07FB" w14:textId="77777777" w:rsidR="002F7A10" w:rsidRDefault="002F7A10" w:rsidP="002F7A10">
      <w:pPr>
        <w:spacing w:after="0" w:line="240" w:lineRule="auto"/>
      </w:pPr>
      <w:r>
        <w:rPr>
          <w:rFonts w:ascii="Arial" w:hAnsi="Arial" w:cs="Arial"/>
        </w:rPr>
        <w:t>■</w:t>
      </w:r>
      <w:r>
        <w:t xml:space="preserve"> Planning Workshops will; *Take Inventory *Plan *Determine Solutions *Prioritize </w:t>
      </w:r>
    </w:p>
    <w:p w14:paraId="1A3BA48D" w14:textId="37E57A68" w:rsidR="002F7A10" w:rsidRDefault="002F7A10" w:rsidP="002F7A10">
      <w:pPr>
        <w:spacing w:after="0" w:line="240" w:lineRule="auto"/>
      </w:pPr>
      <w:r>
        <w:t xml:space="preserve">● WCNA information can be found at www.na.org/wcna “The Power of Love” August 28 - September 1, 2024. For Updates: www.na.org/subscribe Registration is $175.00 As of 1/20/24 9000 people registered. ● New Meeting Finder Search page is going to be launched this month www.na.org/phoneweb For changes or additions go to </w:t>
      </w:r>
      <w:hyperlink r:id="rId5" w:history="1">
        <w:r w:rsidRPr="000F4ED9">
          <w:rPr>
            <w:rStyle w:val="Hyperlink"/>
          </w:rPr>
          <w:t>www.nadata@na.org</w:t>
        </w:r>
      </w:hyperlink>
      <w:r>
        <w:t xml:space="preserve"> </w:t>
      </w:r>
    </w:p>
    <w:p w14:paraId="0100E4A3" w14:textId="311C3B8B" w:rsidR="002F7A10" w:rsidRDefault="002F7A10" w:rsidP="002F7A10">
      <w:pPr>
        <w:spacing w:after="0" w:line="240" w:lineRule="auto"/>
      </w:pPr>
      <w:r>
        <w:t xml:space="preserve">● Audio Basic Text downloads are available at www.na.org/audio in 10 languages, the latest in Greek. You will also find the publications Reaching Out and NAWS News posted there as well. NAWS NEWS To read the latest NAWS NEWS The Group Booklet has a fresh new look, and we’ve added the footnote approved at WSC 2023: “Virtual NA meetings that meet regularly can choose to be an NA group if they meet the criteria described in this booklet. Virtual Meeting Basics may be a useful resource for virtual meetings. It is posted on www.na.org/basics. WCNA The 38th World Convention, The Power of Love Will be in Washington, DC, August 28 - September 1 2024. The convention will be centered at the Walter E Washington Convention Center in downtown DC. </w:t>
      </w:r>
      <w:hyperlink r:id="rId6" w:history="1">
        <w:r w:rsidRPr="000F4ED9">
          <w:rPr>
            <w:rStyle w:val="Hyperlink"/>
          </w:rPr>
          <w:t>www.na.org/wcna</w:t>
        </w:r>
      </w:hyperlink>
      <w:r>
        <w:t xml:space="preserve"> </w:t>
      </w:r>
    </w:p>
    <w:p w14:paraId="5F457C0C" w14:textId="77777777" w:rsidR="002F7A10" w:rsidRDefault="002F7A10" w:rsidP="002F7A10">
      <w:pPr>
        <w:spacing w:after="0" w:line="240" w:lineRule="auto"/>
      </w:pPr>
      <w:r>
        <w:t xml:space="preserve">● Call for WCNA speakers - NAWS just posted a form for members to recommend speakers for the upcoming World Convention. The link is www.na.org/wcna. Clean time requirements are 5 years for </w:t>
      </w:r>
      <w:r>
        <w:lastRenderedPageBreak/>
        <w:t xml:space="preserve">workshop speakers and 10 years for main speakers. POST - WSC CONFERENCE UPDATES POSTED Click on the picture above to watch a video on our growth. The Growth of Narcotics Anonymous. Before every conference, we update our statistics using the data from regional reports. As of May 2023, there are 72,215 weekly NA meetings in 143 countries. Focus Group Volunteer The form has been posted at www.na.org/projects. Please spread the word to members who are interested in helping with the work. There is limited space on the focus groups. Sharing ideas about posted drafts, completing surveys, and participating in workshops are also very important ways to contribute. IDTs Thank you to everyone who gave input to help frame the first two Issue Discussion Topics. You can find workshop material, PowerPoints, handouts and links to the survey page for the input forms all here: www.na,org/idt. Surveys for Members on NA.org Click on the Discussion Topic Input Forms </w:t>
      </w:r>
    </w:p>
    <w:p w14:paraId="3A3EFF09" w14:textId="77777777" w:rsidR="002F7A10" w:rsidRDefault="002F7A10" w:rsidP="002F7A10">
      <w:pPr>
        <w:spacing w:after="0" w:line="240" w:lineRule="auto"/>
      </w:pPr>
      <w:r>
        <w:t xml:space="preserve">● Gender-Neutral and Inclusive Language in NA Literature </w:t>
      </w:r>
    </w:p>
    <w:p w14:paraId="09A4606D" w14:textId="77777777" w:rsidR="002F7A10" w:rsidRDefault="002F7A10" w:rsidP="002F7A10">
      <w:pPr>
        <w:spacing w:after="0" w:line="240" w:lineRule="auto"/>
      </w:pPr>
      <w:r>
        <w:t xml:space="preserve">● Dealing with Disruptive and Predatory Behavior ● DRT/MAT as It Relates to NA ● Reimagining and Revitalizing Service Committees (coming soon) Thank you for allowing us to serve our fellowship! In loving Service, Laura M &amp; Terry L RD Team Important Dates and Deadlines (ALL WEBINARS AND WEB MEETINGS ARE AT 11 AM PACIFIC) Conference Participant Web Meeting Dates for 2023-2026 Conference Cycle </w:t>
      </w:r>
    </w:p>
    <w:p w14:paraId="3C7B6AFA" w14:textId="77777777" w:rsidR="002F7A10" w:rsidRDefault="002F7A10" w:rsidP="002F7A10">
      <w:pPr>
        <w:spacing w:after="0" w:line="240" w:lineRule="auto"/>
      </w:pPr>
      <w:r>
        <w:t>● 18 November 2023 ● 20 January 2024 ● 16 March 2024 ● 18 May 2024 ● 20 July 2024 ● 21 September 2024 ● 7 December 2024</w:t>
      </w:r>
    </w:p>
    <w:p w14:paraId="02DE781F" w14:textId="26CDB3E7" w:rsidR="002F7A10" w:rsidRDefault="002F7A10" w:rsidP="002F7A10">
      <w:pPr>
        <w:spacing w:after="0" w:line="240" w:lineRule="auto"/>
      </w:pPr>
      <w:r>
        <w:t xml:space="preserve"> Annual Events Service day 1 May PR Week First full week in June World Unity Day 1 September 2024 Sponsorship Day 1 December Other Dates for 2023-2026 Conference Cycle Interim CAR/CAT for decision in 2025 28 November 2024 Translated Interim CAR/CAT As soon as possible, no later than 60 days before the interim meeting Amendments to interim CAR and CAT motions 13 February 2025—Must be in final form 15 days before the WSC Interim WSC meeting 28 February &amp; 1 March 2025 11am-1pm &amp; 2pm-4pm, Pacific Time Deadline for regions to request to be recognized as a new conference participant at WSC 2026 1 May 2025 Regional and zonal motions deadline Motions must be received by 1 July and be in CAR-ready form by 3 August 2025. Regions and zones are encouraged to send their motions as early as possible. (For more information, see page 21 in GWSNA.) English Conference Agenda Report available 3 November 2025 Translated Conference Agenda Report available 3 December 2025 Deadline for regional material to be submitted for inclusion in the CAT posting 3 January 2026 Conference Approval Track material available 3 February 2026 Regional and zonal report deadline TBD Deadline for regional material to be submitted for inclusion in the Conference Report TBD Amendments to CAR and CAT motions deadline and seating motion deadline 17 April 2026—Must be in final form 15 days before the WSC Initial Straw Poll </w:t>
      </w:r>
      <w:proofErr w:type="spellStart"/>
      <w:r>
        <w:t>ePoll</w:t>
      </w:r>
      <w:proofErr w:type="spellEnd"/>
      <w:r>
        <w:t xml:space="preserve"> As soon as possible after amendment deadline World Service Conference 2026 3–9 May 2026</w:t>
      </w:r>
    </w:p>
    <w:sectPr w:rsidR="00775F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A10"/>
    <w:rsid w:val="002F7A10"/>
    <w:rsid w:val="00B93171"/>
    <w:rsid w:val="00D15389"/>
    <w:rsid w:val="00D519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61564"/>
  <w15:chartTrackingRefBased/>
  <w15:docId w15:val="{570D3028-B989-4833-9818-DD361302B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F7A10"/>
    <w:rPr>
      <w:color w:val="0563C1" w:themeColor="hyperlink"/>
      <w:u w:val="single"/>
    </w:rPr>
  </w:style>
  <w:style w:type="character" w:styleId="UnresolvedMention">
    <w:name w:val="Unresolved Mention"/>
    <w:basedOn w:val="DefaultParagraphFont"/>
    <w:uiPriority w:val="99"/>
    <w:semiHidden/>
    <w:unhideWhenUsed/>
    <w:rsid w:val="002F7A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a.org/wcna" TargetMode="External"/><Relationship Id="rId5" Type="http://schemas.openxmlformats.org/officeDocument/2006/relationships/hyperlink" Target="http://www.nadata@na.org" TargetMode="External"/><Relationship Id="rId4" Type="http://schemas.openxmlformats.org/officeDocument/2006/relationships/hyperlink" Target="http://www.na.org/webarchiv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1032</Words>
  <Characters>5887</Characters>
  <Application>Microsoft Office Word</Application>
  <DocSecurity>0</DocSecurity>
  <Lines>49</Lines>
  <Paragraphs>13</Paragraphs>
  <ScaleCrop>false</ScaleCrop>
  <Company/>
  <LinksUpToDate>false</LinksUpToDate>
  <CharactersWithSpaces>6906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Latonya Housley</dc:creator>
  <cp:keywords/>
  <dc:description/>
  <cp:lastModifiedBy>Latonya Housley</cp:lastModifiedBy>
  <cp:revision>1</cp:revision>
  <dcterms:created xsi:type="dcterms:W3CDTF">2024-01-29T00:10:00Z</dcterms:created>
  <dcterms:modified xsi:type="dcterms:W3CDTF">2024-01-29T00:19:00Z</dcterms:modified>
</cp:coreProperties>
</file>